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BA90" w14:textId="1F9153F9" w:rsidR="00143F4E" w:rsidRDefault="00143F4E" w:rsidP="004C3AFC">
      <w:pPr>
        <w:shd w:val="clear" w:color="auto" w:fill="37474F"/>
        <w:spacing w:after="0" w:line="240" w:lineRule="auto"/>
        <w:rPr>
          <w:rFonts w:ascii="Avenir Next LT W02 Bold" w:eastAsia="Times New Roman" w:hAnsi="Avenir Next LT W02 Bold" w:cs="Times New Roman"/>
          <w:caps/>
          <w:color w:val="FFFFFF"/>
          <w:spacing w:val="8"/>
          <w:sz w:val="28"/>
          <w:szCs w:val="32"/>
        </w:rPr>
      </w:pPr>
      <w:r w:rsidRPr="00143F4E">
        <w:rPr>
          <w:rFonts w:ascii="Avenir Next LT W02 Bold" w:eastAsia="Times New Roman" w:hAnsi="Avenir Next LT W02 Bold" w:cs="Times New Roman"/>
          <w:caps/>
          <w:color w:val="FFFFFF"/>
          <w:spacing w:val="8"/>
          <w:sz w:val="28"/>
          <w:szCs w:val="32"/>
        </w:rPr>
        <w:t>actively learn: AP explains the role of the amazon in global climate change</w:t>
      </w:r>
    </w:p>
    <w:p w14:paraId="254F4D40" w14:textId="77777777" w:rsidR="00257561" w:rsidRPr="00143F4E" w:rsidRDefault="00257561" w:rsidP="004C3AFC">
      <w:pPr>
        <w:shd w:val="clear" w:color="auto" w:fill="37474F"/>
        <w:spacing w:after="0" w:line="240" w:lineRule="auto"/>
        <w:rPr>
          <w:rFonts w:ascii="Avenir Next LT W02 Bold" w:eastAsia="Times New Roman" w:hAnsi="Avenir Next LT W02 Bold" w:cs="Times New Roman"/>
          <w:caps/>
          <w:color w:val="FFFFFF"/>
          <w:spacing w:val="8"/>
          <w:sz w:val="28"/>
          <w:szCs w:val="32"/>
        </w:rPr>
      </w:pPr>
    </w:p>
    <w:p w14:paraId="7BFDDECE" w14:textId="266E79EC" w:rsidR="004C3AFC" w:rsidRPr="00143F4E" w:rsidRDefault="004C3AFC" w:rsidP="004C3AFC">
      <w:pPr>
        <w:shd w:val="clear" w:color="auto" w:fill="37474F"/>
        <w:spacing w:after="0" w:line="240" w:lineRule="auto"/>
        <w:rPr>
          <w:rFonts w:ascii="Tisa W01 Regular" w:eastAsia="Times New Roman" w:hAnsi="Tisa W01 Regular" w:cs="Times New Roman"/>
          <w:color w:val="FFFFFF"/>
          <w:sz w:val="24"/>
          <w:szCs w:val="24"/>
        </w:rPr>
      </w:pPr>
      <w:r w:rsidRPr="00143F4E">
        <w:rPr>
          <w:rFonts w:ascii="Avenir Next LT W02 Bold" w:eastAsia="Times New Roman" w:hAnsi="Avenir Next LT W02 Bold" w:cs="Times New Roman"/>
          <w:caps/>
          <w:color w:val="FFFFFF"/>
          <w:spacing w:val="8"/>
          <w:sz w:val="24"/>
          <w:szCs w:val="24"/>
        </w:rPr>
        <w:t>QUESTION 1</w:t>
      </w:r>
      <w:r w:rsidR="00257561">
        <w:rPr>
          <w:rFonts w:ascii="Avenir Next LT W02 Bold" w:eastAsia="Times New Roman" w:hAnsi="Avenir Next LT W02 Bold" w:cs="Times New Roman"/>
          <w:caps/>
          <w:color w:val="FFFFFF"/>
          <w:spacing w:val="8"/>
          <w:sz w:val="24"/>
          <w:szCs w:val="24"/>
        </w:rPr>
        <w:t xml:space="preserve">: </w:t>
      </w:r>
      <w:r w:rsidRPr="00143F4E">
        <w:rPr>
          <w:rFonts w:ascii="Tisa W01 Regular" w:eastAsia="Times New Roman" w:hAnsi="Tisa W01 Regular" w:cs="Times New Roman"/>
          <w:color w:val="FFFFFF"/>
          <w:sz w:val="24"/>
          <w:szCs w:val="24"/>
        </w:rPr>
        <w:t> </w:t>
      </w:r>
      <w:r w:rsidRPr="00143F4E">
        <w:rPr>
          <w:rFonts w:ascii="Avenir Next LT W02 Bold" w:eastAsia="Times New Roman" w:hAnsi="Avenir Next LT W02 Bold" w:cs="Times New Roman"/>
          <w:caps/>
          <w:color w:val="FFFFFF"/>
          <w:spacing w:val="8"/>
          <w:sz w:val="24"/>
          <w:szCs w:val="24"/>
        </w:rPr>
        <w:t>STANDARD 5-ESS3-1</w:t>
      </w:r>
    </w:p>
    <w:p w14:paraId="55597108" w14:textId="10326901" w:rsidR="004C3AFC" w:rsidRDefault="004C3AFC" w:rsidP="004C3AFC">
      <w:pPr>
        <w:shd w:val="clear" w:color="auto" w:fill="37474F"/>
        <w:spacing w:after="0" w:line="240" w:lineRule="auto"/>
        <w:rPr>
          <w:rFonts w:ascii="Tisa W01 Regular" w:eastAsia="Times New Roman" w:hAnsi="Tisa W01 Regular" w:cs="Times New Roman"/>
          <w:color w:val="FFFFFF"/>
          <w:sz w:val="24"/>
          <w:szCs w:val="24"/>
        </w:rPr>
      </w:pPr>
      <w:r w:rsidRPr="00143F4E">
        <w:rPr>
          <w:rFonts w:ascii="Tisa W01 Regular" w:eastAsia="Times New Roman" w:hAnsi="Tisa W01 Regular" w:cs="Times New Roman"/>
          <w:color w:val="FFFFFF"/>
          <w:sz w:val="24"/>
          <w:szCs w:val="24"/>
        </w:rPr>
        <w:t>What ways are humans helping/hurting the imbalance of CO2 on Earth?</w:t>
      </w:r>
    </w:p>
    <w:p w14:paraId="78F30EF2" w14:textId="77777777" w:rsidR="00257561" w:rsidRPr="00257561" w:rsidRDefault="00257561" w:rsidP="004C3AFC">
      <w:pPr>
        <w:shd w:val="clear" w:color="auto" w:fill="37474F"/>
        <w:spacing w:after="0" w:line="240" w:lineRule="auto"/>
        <w:rPr>
          <w:rFonts w:ascii="Tisa W01 Regular" w:eastAsia="Times New Roman" w:hAnsi="Tisa W01 Regular" w:cs="Times New Roman"/>
          <w:color w:val="FFFFFF"/>
          <w:sz w:val="12"/>
          <w:szCs w:val="12"/>
        </w:rPr>
      </w:pPr>
    </w:p>
    <w:p w14:paraId="4294214A" w14:textId="77777777" w:rsidR="004C3AFC" w:rsidRDefault="004C3AFC" w:rsidP="004C3AFC">
      <w:pPr>
        <w:pStyle w:val="Heading1"/>
        <w:shd w:val="clear" w:color="auto" w:fill="F9F9F9"/>
        <w:spacing w:before="0" w:beforeAutospacing="0" w:after="0" w:afterAutospacing="0"/>
        <w:rPr>
          <w:rFonts w:ascii="Tisa W01 Regular" w:hAnsi="Tisa W01 Regular"/>
          <w:sz w:val="30"/>
          <w:szCs w:val="30"/>
        </w:rPr>
      </w:pPr>
      <w:r w:rsidRPr="004C3AFC">
        <w:rPr>
          <w:rFonts w:ascii="Tisa W01 Regular" w:hAnsi="Tisa W01 Regular"/>
          <w:sz w:val="30"/>
          <w:szCs w:val="30"/>
        </w:rPr>
        <w:t> </w:t>
      </w:r>
    </w:p>
    <w:p w14:paraId="41D52780" w14:textId="77777777" w:rsidR="004C3AFC" w:rsidRDefault="004C3AFC" w:rsidP="004C3AFC">
      <w:pPr>
        <w:pStyle w:val="Heading1"/>
        <w:shd w:val="clear" w:color="auto" w:fill="F9F9F9"/>
        <w:spacing w:before="0" w:beforeAutospacing="0" w:after="0" w:afterAutospacing="0"/>
        <w:rPr>
          <w:rFonts w:ascii="Tisa W01 Regular" w:hAnsi="Tisa W01 Regular"/>
          <w:sz w:val="30"/>
          <w:szCs w:val="30"/>
        </w:rPr>
      </w:pPr>
    </w:p>
    <w:p w14:paraId="5E0DA289" w14:textId="77777777" w:rsidR="004C3AFC" w:rsidRDefault="004C3AFC" w:rsidP="004C3AFC">
      <w:pPr>
        <w:pStyle w:val="Heading1"/>
        <w:shd w:val="clear" w:color="auto" w:fill="F9F9F9"/>
        <w:spacing w:before="0" w:beforeAutospacing="0" w:after="0" w:afterAutospacing="0"/>
        <w:rPr>
          <w:rFonts w:ascii="Tisa W01 Regular" w:hAnsi="Tisa W01 Regular"/>
          <w:sz w:val="30"/>
          <w:szCs w:val="30"/>
        </w:rPr>
      </w:pPr>
    </w:p>
    <w:p w14:paraId="332393E5" w14:textId="77777777" w:rsidR="004C3AFC" w:rsidRDefault="004C3AFC" w:rsidP="004C3AFC">
      <w:pPr>
        <w:pStyle w:val="Heading1"/>
        <w:shd w:val="clear" w:color="auto" w:fill="F9F9F9"/>
        <w:spacing w:before="0" w:beforeAutospacing="0" w:after="0" w:afterAutospacing="0"/>
        <w:rPr>
          <w:rFonts w:ascii="Tisa W01 Regular" w:hAnsi="Tisa W01 Regular"/>
          <w:sz w:val="30"/>
          <w:szCs w:val="30"/>
        </w:rPr>
      </w:pPr>
    </w:p>
    <w:p w14:paraId="4979E2B2" w14:textId="23480DEB" w:rsidR="004C3AFC" w:rsidRDefault="004C3AFC" w:rsidP="004C3AFC">
      <w:pPr>
        <w:pStyle w:val="Heading1"/>
        <w:shd w:val="clear" w:color="auto" w:fill="F9F9F9"/>
        <w:spacing w:before="0" w:beforeAutospacing="0" w:after="0" w:afterAutospacing="0"/>
        <w:rPr>
          <w:rFonts w:ascii="Tisa W01 Regular" w:hAnsi="Tisa W01 Regular"/>
          <w:sz w:val="30"/>
          <w:szCs w:val="30"/>
        </w:rPr>
      </w:pPr>
    </w:p>
    <w:p w14:paraId="1E4ABCA7" w14:textId="343402B3" w:rsidR="00CB2508" w:rsidRDefault="00CB2508" w:rsidP="004C3AFC">
      <w:pPr>
        <w:pStyle w:val="Heading1"/>
        <w:shd w:val="clear" w:color="auto" w:fill="F9F9F9"/>
        <w:spacing w:before="0" w:beforeAutospacing="0" w:after="0" w:afterAutospacing="0"/>
        <w:rPr>
          <w:rFonts w:ascii="Tisa W01 Regular" w:hAnsi="Tisa W01 Regular"/>
          <w:sz w:val="30"/>
          <w:szCs w:val="30"/>
        </w:rPr>
      </w:pPr>
    </w:p>
    <w:p w14:paraId="4A585110" w14:textId="77777777" w:rsidR="00CB2508" w:rsidRDefault="00CB2508" w:rsidP="004C3AFC">
      <w:pPr>
        <w:pStyle w:val="Heading1"/>
        <w:shd w:val="clear" w:color="auto" w:fill="F9F9F9"/>
        <w:spacing w:before="0" w:beforeAutospacing="0" w:after="0" w:afterAutospacing="0"/>
        <w:rPr>
          <w:rFonts w:ascii="Tisa W01 Regular" w:hAnsi="Tisa W01 Regular"/>
          <w:sz w:val="30"/>
          <w:szCs w:val="30"/>
        </w:rPr>
      </w:pPr>
    </w:p>
    <w:p w14:paraId="1AF258E9" w14:textId="14331440" w:rsidR="004C3AFC" w:rsidRPr="00CB2508" w:rsidRDefault="00143F4E" w:rsidP="004C3AFC">
      <w:pPr>
        <w:pStyle w:val="Heading1"/>
        <w:shd w:val="clear" w:color="auto" w:fill="F9F9F9"/>
        <w:spacing w:before="0" w:beforeAutospacing="0" w:after="0" w:afterAutospacing="0"/>
        <w:rPr>
          <w:rFonts w:ascii="Arial" w:hAnsi="Arial" w:cs="Arial"/>
        </w:rPr>
      </w:pPr>
      <w:r>
        <w:rPr>
          <w:rFonts w:ascii="Tisa W01 Regular" w:hAnsi="Tisa W01 Regular"/>
          <w:noProof/>
          <w:sz w:val="30"/>
          <w:szCs w:val="30"/>
        </w:rPr>
        <w:t xml:space="preserve">NEXT, </w:t>
      </w:r>
      <w:r w:rsidRPr="00CB2508">
        <w:rPr>
          <w:rFonts w:ascii="Tisa W01 Regular" w:hAnsi="Tisa W01 Regular"/>
          <w:noProof/>
          <w:sz w:val="30"/>
          <w:szCs w:val="30"/>
        </w:rPr>
        <w:t>WATCH</w:t>
      </w:r>
      <w:r>
        <w:rPr>
          <w:rFonts w:ascii="Tisa W01 Regular" w:hAnsi="Tisa W01 Regular"/>
          <w:noProof/>
          <w:sz w:val="30"/>
          <w:szCs w:val="30"/>
        </w:rPr>
        <w:t xml:space="preserve"> THIS VIDEO:</w:t>
      </w:r>
      <w:r w:rsidR="004C3AFC" w:rsidRPr="00CB2508">
        <w:rPr>
          <w:rFonts w:ascii="Tisa W01 Regular" w:hAnsi="Tisa W01 Regular"/>
          <w:noProof/>
          <w:sz w:val="30"/>
          <w:szCs w:val="30"/>
        </w:rPr>
        <w:t xml:space="preserve"> </w:t>
      </w:r>
    </w:p>
    <w:p w14:paraId="7A5CC6E0" w14:textId="091AAD31" w:rsidR="004C3AFC" w:rsidRPr="00CB2508" w:rsidRDefault="004C3AFC" w:rsidP="004C3AFC">
      <w:pPr>
        <w:pStyle w:val="Heading1"/>
        <w:shd w:val="clear" w:color="auto" w:fill="F9F9F9"/>
        <w:spacing w:before="0" w:beforeAutospacing="0" w:after="0" w:afterAutospacing="0"/>
        <w:rPr>
          <w:rFonts w:asciiTheme="minorHAnsi" w:hAnsiTheme="minorHAnsi" w:cstheme="minorHAnsi"/>
          <w:b w:val="0"/>
          <w:bCs w:val="0"/>
          <w:sz w:val="36"/>
          <w:szCs w:val="36"/>
        </w:rPr>
      </w:pPr>
      <w:r w:rsidRPr="00143F4E">
        <w:rPr>
          <w:rFonts w:ascii="Arial" w:hAnsi="Arial" w:cs="Arial"/>
          <w:sz w:val="28"/>
          <w:szCs w:val="28"/>
          <w:highlight w:val="yellow"/>
        </w:rPr>
        <w:t xml:space="preserve">NASA | </w:t>
      </w:r>
      <w:r w:rsidR="00CB2508" w:rsidRPr="00143F4E">
        <w:rPr>
          <w:rFonts w:ascii="Arial" w:hAnsi="Arial" w:cs="Arial"/>
          <w:sz w:val="28"/>
          <w:szCs w:val="28"/>
          <w:highlight w:val="yellow"/>
        </w:rPr>
        <w:t>“</w:t>
      </w:r>
      <w:r w:rsidRPr="00143F4E">
        <w:rPr>
          <w:rFonts w:ascii="Arial" w:hAnsi="Arial" w:cs="Arial"/>
          <w:sz w:val="28"/>
          <w:szCs w:val="28"/>
          <w:highlight w:val="yellow"/>
        </w:rPr>
        <w:t>Plant Productivity in a Warming World</w:t>
      </w:r>
      <w:r w:rsidR="00CB2508" w:rsidRPr="00143F4E">
        <w:rPr>
          <w:rFonts w:ascii="Arial" w:hAnsi="Arial" w:cs="Arial"/>
          <w:sz w:val="28"/>
          <w:szCs w:val="28"/>
          <w:highlight w:val="yellow"/>
        </w:rPr>
        <w:t>”</w:t>
      </w:r>
      <w:r w:rsidRPr="00143F4E">
        <w:rPr>
          <w:rFonts w:ascii="Arial" w:hAnsi="Arial" w:cs="Arial"/>
          <w:sz w:val="28"/>
          <w:szCs w:val="28"/>
          <w:highlight w:val="yellow"/>
        </w:rPr>
        <w:t xml:space="preserve"> on YouTube</w:t>
      </w:r>
      <w:r w:rsidR="00CB2508" w:rsidRPr="00CB2508">
        <w:rPr>
          <w:rFonts w:ascii="Arial" w:hAnsi="Arial" w:cs="Arial"/>
          <w:sz w:val="36"/>
          <w:szCs w:val="36"/>
        </w:rPr>
        <w:t>:</w:t>
      </w:r>
      <w:r w:rsidR="00CB2508">
        <w:rPr>
          <w:rFonts w:ascii="Arial" w:hAnsi="Arial" w:cs="Arial"/>
          <w:b w:val="0"/>
          <w:bCs w:val="0"/>
          <w:sz w:val="36"/>
          <w:szCs w:val="36"/>
        </w:rPr>
        <w:t xml:space="preserve"> </w:t>
      </w:r>
      <w:hyperlink r:id="rId4" w:history="1">
        <w:r w:rsidR="00CB2508" w:rsidRPr="00143F4E">
          <w:rPr>
            <w:rStyle w:val="Hyperlink"/>
            <w:rFonts w:ascii="Arial" w:hAnsi="Arial" w:cs="Arial"/>
            <w:b w:val="0"/>
            <w:bCs w:val="0"/>
            <w:sz w:val="32"/>
            <w:szCs w:val="32"/>
          </w:rPr>
          <w:t>https://www.youtube.com/watch?v=92-VTRIO4b4</w:t>
        </w:r>
      </w:hyperlink>
    </w:p>
    <w:p w14:paraId="1F82FEA9" w14:textId="6E536943" w:rsidR="004C3AFC" w:rsidRPr="004C3AFC" w:rsidRDefault="004C3AFC" w:rsidP="00257561">
      <w:pPr>
        <w:shd w:val="clear" w:color="auto" w:fill="37474F"/>
        <w:spacing w:after="0" w:line="240" w:lineRule="auto"/>
        <w:rPr>
          <w:rFonts w:ascii="Tisa W01 Regular" w:eastAsia="Times New Roman" w:hAnsi="Tisa W01 Regular" w:cs="Times New Roman"/>
          <w:color w:val="000000"/>
          <w:sz w:val="30"/>
          <w:szCs w:val="30"/>
        </w:rPr>
      </w:pPr>
      <w:r w:rsidRPr="004C3AFC">
        <w:rPr>
          <w:rFonts w:ascii="Tisa W01 Regular" w:eastAsia="Times New Roman" w:hAnsi="Tisa W01 Regular" w:cs="Times New Roman"/>
          <w:color w:val="FFFFFF"/>
          <w:sz w:val="30"/>
          <w:szCs w:val="30"/>
        </w:rPr>
        <w:t> </w:t>
      </w:r>
      <w:r w:rsidRPr="004C3AFC">
        <w:rPr>
          <w:rFonts w:ascii="Tisa W01 Regular" w:eastAsia="Times New Roman" w:hAnsi="Tisa W01 Regular" w:cs="Times New Roman"/>
          <w:noProof/>
          <w:color w:val="000000"/>
          <w:sz w:val="30"/>
          <w:szCs w:val="30"/>
        </w:rPr>
        <w:drawing>
          <wp:inline distT="0" distB="0" distL="0" distR="0" wp14:anchorId="68EA8D9F" wp14:editId="0947F31E">
            <wp:extent cx="5943600" cy="396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7480"/>
                    </a:xfrm>
                    <a:prstGeom prst="rect">
                      <a:avLst/>
                    </a:prstGeom>
                    <a:noFill/>
                    <a:ln>
                      <a:noFill/>
                    </a:ln>
                  </pic:spPr>
                </pic:pic>
              </a:graphicData>
            </a:graphic>
          </wp:inline>
        </w:drawing>
      </w:r>
    </w:p>
    <w:p w14:paraId="0960B3B1" w14:textId="77777777" w:rsidR="00257561"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RIO DE JANEIRO (AP) — Fires across the Brazilian Amazon have sparked an international outcry for preservation of the world*s largest rainforest. Here’s a look at the role the Amazon plays in regulating the world’s climate:</w:t>
      </w:r>
    </w:p>
    <w:p w14:paraId="1313AF3F" w14:textId="67C84735" w:rsidR="004C3AFC" w:rsidRPr="00257561" w:rsidRDefault="004C3AFC" w:rsidP="004C3AFC">
      <w:pPr>
        <w:shd w:val="clear" w:color="auto" w:fill="F7F9F9"/>
        <w:spacing w:before="300" w:after="300" w:line="240" w:lineRule="auto"/>
        <w:rPr>
          <w:rFonts w:eastAsia="Times New Roman" w:cstheme="minorHAnsi"/>
          <w:color w:val="000000"/>
          <w:sz w:val="24"/>
          <w:szCs w:val="24"/>
        </w:rPr>
      </w:pPr>
      <w:bookmarkStart w:id="0" w:name="_GoBack"/>
      <w:bookmarkEnd w:id="0"/>
      <w:r w:rsidRPr="00CB2508">
        <w:rPr>
          <w:rFonts w:eastAsia="Times New Roman" w:cstheme="minorHAnsi"/>
          <w:b/>
          <w:bCs/>
          <w:color w:val="000000"/>
          <w:sz w:val="24"/>
          <w:szCs w:val="24"/>
        </w:rPr>
        <w:lastRenderedPageBreak/>
        <w:t>IS THE WORLD’S OXYGEN SUPPLY AT RISK?</w:t>
      </w:r>
    </w:p>
    <w:p w14:paraId="7536BD0E"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No. While it’s commonly said that the Amazon produces 20% of the world’s oxygen, climate scientists say that figure is wrong and the oxygen supply is not directly at risk in any case. That’s because forests, including the Amazon, absorb roughly the same amount of oxygen they produce. Plants do produce oxygen through photosynthesis, </w:t>
      </w:r>
      <w:r w:rsidRPr="00143F4E">
        <w:rPr>
          <w:rFonts w:eastAsia="Times New Roman" w:cstheme="minorHAnsi"/>
          <w:color w:val="000000"/>
          <w:sz w:val="24"/>
          <w:szCs w:val="24"/>
          <w:shd w:val="clear" w:color="auto" w:fill="F2F2F2" w:themeFill="background1" w:themeFillShade="F2"/>
        </w:rPr>
        <w:t>but they also absorb it to grow,</w:t>
      </w:r>
      <w:r w:rsidRPr="004C3AFC">
        <w:rPr>
          <w:rFonts w:eastAsia="Times New Roman" w:cstheme="minorHAnsi"/>
          <w:color w:val="000000"/>
          <w:sz w:val="24"/>
          <w:szCs w:val="24"/>
        </w:rPr>
        <w:t> as do animals and microbes.</w:t>
      </w:r>
    </w:p>
    <w:p w14:paraId="4FFFB2A1"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That doesn’t mean the fires aren’t a problem for the planet. </w:t>
      </w:r>
      <w:r w:rsidRPr="00143F4E">
        <w:rPr>
          <w:rFonts w:eastAsia="Times New Roman" w:cstheme="minorHAnsi"/>
          <w:color w:val="0000FF"/>
          <w:sz w:val="24"/>
          <w:szCs w:val="24"/>
        </w:rPr>
        <w:t>The Amazon is a critical absorber of carbon of carbon dioxide, a greenhouse gas produced by burning fossil fuels, like oil and coal.</w:t>
      </w:r>
    </w:p>
    <w:p w14:paraId="1F749DBC" w14:textId="77777777" w:rsidR="004C3AFC" w:rsidRPr="00CB2508" w:rsidRDefault="004C3AFC" w:rsidP="004C3AFC">
      <w:pPr>
        <w:shd w:val="clear" w:color="auto" w:fill="F7F9F9"/>
        <w:spacing w:before="300" w:after="300" w:line="240" w:lineRule="auto"/>
        <w:rPr>
          <w:rFonts w:eastAsia="Times New Roman" w:cstheme="minorHAnsi"/>
          <w:b/>
          <w:bCs/>
          <w:color w:val="000000"/>
          <w:sz w:val="24"/>
          <w:szCs w:val="24"/>
        </w:rPr>
      </w:pPr>
      <w:r w:rsidRPr="00CB2508">
        <w:rPr>
          <w:rFonts w:eastAsia="Times New Roman" w:cstheme="minorHAnsi"/>
          <w:b/>
          <w:bCs/>
          <w:color w:val="000000"/>
          <w:sz w:val="24"/>
          <w:szCs w:val="24"/>
        </w:rPr>
        <w:t>IS THE AMAZON ‘THE LUNGS OF THE PLANET?’</w:t>
      </w:r>
    </w:p>
    <w:p w14:paraId="57D40791" w14:textId="55C22ED3" w:rsidR="004C3AFC" w:rsidRPr="004C3AFC" w:rsidRDefault="004C3AFC" w:rsidP="004C3AFC">
      <w:pPr>
        <w:shd w:val="clear" w:color="auto" w:fill="37474F"/>
        <w:spacing w:after="0" w:line="240" w:lineRule="auto"/>
        <w:rPr>
          <w:rFonts w:eastAsia="Times New Roman" w:cstheme="minorHAnsi"/>
          <w:color w:val="FFFFFF"/>
          <w:sz w:val="24"/>
          <w:szCs w:val="24"/>
        </w:rPr>
      </w:pPr>
      <w:r w:rsidRPr="004C3AFC">
        <w:rPr>
          <w:rFonts w:eastAsia="Times New Roman" w:cstheme="minorHAnsi"/>
          <w:caps/>
          <w:color w:val="FFFFFF"/>
          <w:spacing w:val="8"/>
          <w:sz w:val="24"/>
          <w:szCs w:val="24"/>
        </w:rPr>
        <w:t>QUESTION 2</w:t>
      </w:r>
      <w:r w:rsidRPr="004C3AFC">
        <w:rPr>
          <w:rFonts w:eastAsia="Times New Roman" w:cstheme="minorHAnsi"/>
          <w:color w:val="FFFFFF"/>
          <w:sz w:val="24"/>
          <w:szCs w:val="24"/>
        </w:rPr>
        <w:t> </w:t>
      </w:r>
    </w:p>
    <w:p w14:paraId="7C333072" w14:textId="3722EAD4" w:rsidR="004C3AFC" w:rsidRPr="004C3AFC" w:rsidRDefault="004C3AFC" w:rsidP="004C3AFC">
      <w:pPr>
        <w:shd w:val="clear" w:color="auto" w:fill="37474F"/>
        <w:spacing w:after="0" w:line="240" w:lineRule="auto"/>
        <w:rPr>
          <w:rFonts w:eastAsia="Times New Roman" w:cstheme="minorHAnsi"/>
          <w:color w:val="FFFFFF"/>
          <w:sz w:val="24"/>
          <w:szCs w:val="24"/>
        </w:rPr>
      </w:pPr>
      <w:r w:rsidRPr="004C3AFC">
        <w:rPr>
          <w:rFonts w:eastAsia="Times New Roman" w:cstheme="minorHAnsi"/>
          <w:color w:val="FFFFFF"/>
          <w:sz w:val="24"/>
          <w:szCs w:val="24"/>
        </w:rPr>
        <w:t>After looking at the video link, which half of the planet has higher rates of C</w:t>
      </w:r>
      <w:r w:rsidR="00143F4E">
        <w:rPr>
          <w:rFonts w:eastAsia="Times New Roman" w:cstheme="minorHAnsi"/>
          <w:color w:val="FFFFFF"/>
          <w:sz w:val="24"/>
          <w:szCs w:val="24"/>
        </w:rPr>
        <w:t>O</w:t>
      </w:r>
      <w:r w:rsidRPr="00143F4E">
        <w:rPr>
          <w:rFonts w:eastAsia="Times New Roman" w:cstheme="minorHAnsi"/>
          <w:color w:val="FFFFFF"/>
          <w:sz w:val="24"/>
          <w:szCs w:val="24"/>
          <w:vertAlign w:val="subscript"/>
        </w:rPr>
        <w:t>2</w:t>
      </w:r>
      <w:r w:rsidRPr="004C3AFC">
        <w:rPr>
          <w:rFonts w:eastAsia="Times New Roman" w:cstheme="minorHAnsi"/>
          <w:color w:val="FFFFFF"/>
          <w:sz w:val="24"/>
          <w:szCs w:val="24"/>
        </w:rPr>
        <w:t>? </w:t>
      </w:r>
    </w:p>
    <w:p w14:paraId="52D67F66" w14:textId="15860BC3" w:rsidR="004C3AFC" w:rsidRPr="004C3AFC" w:rsidRDefault="004C3AFC" w:rsidP="004C3AFC">
      <w:pPr>
        <w:shd w:val="clear" w:color="auto" w:fill="37474F"/>
        <w:spacing w:after="0" w:line="240" w:lineRule="auto"/>
        <w:rPr>
          <w:rFonts w:eastAsia="Times New Roman" w:cstheme="minorHAnsi"/>
          <w:color w:val="FFFFFF"/>
          <w:sz w:val="24"/>
          <w:szCs w:val="24"/>
        </w:rPr>
      </w:pPr>
    </w:p>
    <w:p w14:paraId="226D7535" w14:textId="45F5096E" w:rsidR="004C3AFC" w:rsidRDefault="004C3AFC" w:rsidP="004C3AFC">
      <w:pPr>
        <w:shd w:val="clear" w:color="auto" w:fill="F7F9F9"/>
        <w:spacing w:before="300" w:after="300" w:line="240" w:lineRule="auto"/>
        <w:rPr>
          <w:rFonts w:eastAsia="Times New Roman" w:cstheme="minorHAnsi"/>
          <w:color w:val="000000"/>
          <w:sz w:val="24"/>
          <w:szCs w:val="24"/>
        </w:rPr>
      </w:pPr>
    </w:p>
    <w:p w14:paraId="64779E05" w14:textId="77777777" w:rsidR="00CB2508" w:rsidRPr="004C3AFC" w:rsidRDefault="00CB2508" w:rsidP="004C3AFC">
      <w:pPr>
        <w:shd w:val="clear" w:color="auto" w:fill="F7F9F9"/>
        <w:spacing w:before="300" w:after="300" w:line="240" w:lineRule="auto"/>
        <w:rPr>
          <w:rFonts w:eastAsia="Times New Roman" w:cstheme="minorHAnsi"/>
          <w:color w:val="000000"/>
          <w:sz w:val="24"/>
          <w:szCs w:val="24"/>
        </w:rPr>
      </w:pPr>
    </w:p>
    <w:p w14:paraId="27BC214B"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p>
    <w:p w14:paraId="38764DE5"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p>
    <w:p w14:paraId="18BBAAB0"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p>
    <w:p w14:paraId="46F6C701" w14:textId="2D97198B"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The Amazon rainforest is frequently referred to as the “lungs of the planet,” but it may not be the most accurate analogy for the forest’s role.</w:t>
      </w:r>
    </w:p>
    <w:p w14:paraId="043D46DC"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Carlos Nobre, a University of Sao Paulo climate scientist, says a better way to picture the Amazon’s role is as a sink, draining heat-trapping carbon dioxide from the atmosphere. Currently, the world is emitting around 40 billion tons of CO2 into the atmosphere every year.</w:t>
      </w:r>
    </w:p>
    <w:p w14:paraId="3DD42310" w14:textId="158B3A1C" w:rsidR="004C3AFC" w:rsidRPr="004C3AFC" w:rsidRDefault="004C3AFC" w:rsidP="004C3AFC">
      <w:pPr>
        <w:shd w:val="clear" w:color="auto" w:fill="37474F"/>
        <w:spacing w:after="0" w:line="240" w:lineRule="auto"/>
        <w:rPr>
          <w:rFonts w:eastAsia="Times New Roman" w:cstheme="minorHAnsi"/>
          <w:color w:val="FFFFFF"/>
          <w:sz w:val="24"/>
          <w:szCs w:val="24"/>
        </w:rPr>
      </w:pPr>
      <w:r w:rsidRPr="004C3AFC">
        <w:rPr>
          <w:rFonts w:eastAsia="Times New Roman" w:cstheme="minorHAnsi"/>
          <w:caps/>
          <w:color w:val="FFFFFF"/>
          <w:spacing w:val="8"/>
          <w:sz w:val="24"/>
          <w:szCs w:val="24"/>
        </w:rPr>
        <w:t>QUESTION 3</w:t>
      </w:r>
      <w:r w:rsidRPr="004C3AFC">
        <w:rPr>
          <w:rFonts w:eastAsia="Times New Roman" w:cstheme="minorHAnsi"/>
          <w:color w:val="FFFFFF"/>
          <w:sz w:val="24"/>
          <w:szCs w:val="24"/>
        </w:rPr>
        <w:t> </w:t>
      </w:r>
    </w:p>
    <w:p w14:paraId="0E51FF0C" w14:textId="1C7E2B92" w:rsidR="004C3AFC" w:rsidRPr="004C3AFC" w:rsidRDefault="004C3AFC" w:rsidP="004C3AFC">
      <w:pPr>
        <w:shd w:val="clear" w:color="auto" w:fill="37474F"/>
        <w:spacing w:after="0" w:line="240" w:lineRule="auto"/>
        <w:rPr>
          <w:rFonts w:eastAsia="Times New Roman" w:cstheme="minorHAnsi"/>
          <w:color w:val="FFFFFF"/>
          <w:sz w:val="24"/>
          <w:szCs w:val="24"/>
        </w:rPr>
      </w:pPr>
      <w:r w:rsidRPr="004C3AFC">
        <w:rPr>
          <w:rFonts w:eastAsia="Times New Roman" w:cstheme="minorHAnsi"/>
          <w:color w:val="FFFFFF"/>
          <w:sz w:val="24"/>
          <w:szCs w:val="24"/>
        </w:rPr>
        <w:t>What Human Activities might be causing the C</w:t>
      </w:r>
      <w:r w:rsidR="00143F4E">
        <w:rPr>
          <w:rFonts w:eastAsia="Times New Roman" w:cstheme="minorHAnsi"/>
          <w:color w:val="FFFFFF"/>
          <w:sz w:val="24"/>
          <w:szCs w:val="24"/>
        </w:rPr>
        <w:t>O</w:t>
      </w:r>
      <w:r w:rsidRPr="00143F4E">
        <w:rPr>
          <w:rFonts w:eastAsia="Times New Roman" w:cstheme="minorHAnsi"/>
          <w:color w:val="FFFFFF"/>
          <w:sz w:val="24"/>
          <w:szCs w:val="24"/>
          <w:vertAlign w:val="subscript"/>
        </w:rPr>
        <w:t>2</w:t>
      </w:r>
      <w:r w:rsidRPr="004C3AFC">
        <w:rPr>
          <w:rFonts w:eastAsia="Times New Roman" w:cstheme="minorHAnsi"/>
          <w:color w:val="FFFFFF"/>
          <w:sz w:val="24"/>
          <w:szCs w:val="24"/>
        </w:rPr>
        <w:t xml:space="preserve"> increase? </w:t>
      </w:r>
    </w:p>
    <w:p w14:paraId="7AB227DA" w14:textId="728FD676" w:rsidR="004C3AFC" w:rsidRPr="004C3AFC" w:rsidRDefault="004C3AFC" w:rsidP="004C3AFC">
      <w:pPr>
        <w:shd w:val="clear" w:color="auto" w:fill="37474F"/>
        <w:spacing w:after="0" w:line="240" w:lineRule="auto"/>
        <w:rPr>
          <w:rFonts w:eastAsia="Times New Roman" w:cstheme="minorHAnsi"/>
          <w:color w:val="FFFFFF"/>
          <w:sz w:val="24"/>
          <w:szCs w:val="24"/>
        </w:rPr>
      </w:pPr>
    </w:p>
    <w:p w14:paraId="4D422992" w14:textId="79537203" w:rsidR="004C3AFC" w:rsidRDefault="004C3AFC" w:rsidP="004C3AFC">
      <w:pPr>
        <w:shd w:val="clear" w:color="auto" w:fill="F7F9F9"/>
        <w:spacing w:after="0" w:line="240" w:lineRule="auto"/>
        <w:rPr>
          <w:rFonts w:eastAsia="Times New Roman" w:cstheme="minorHAnsi"/>
          <w:caps/>
          <w:color w:val="FFFFFF"/>
          <w:spacing w:val="8"/>
          <w:sz w:val="24"/>
          <w:szCs w:val="24"/>
        </w:rPr>
      </w:pPr>
    </w:p>
    <w:p w14:paraId="1149CF0F" w14:textId="57993090" w:rsidR="00CB2508" w:rsidRDefault="00CB2508" w:rsidP="004C3AFC">
      <w:pPr>
        <w:shd w:val="clear" w:color="auto" w:fill="F7F9F9"/>
        <w:spacing w:after="0" w:line="240" w:lineRule="auto"/>
        <w:rPr>
          <w:rFonts w:eastAsia="Times New Roman" w:cstheme="minorHAnsi"/>
          <w:caps/>
          <w:color w:val="FFFFFF"/>
          <w:spacing w:val="8"/>
          <w:sz w:val="24"/>
          <w:szCs w:val="24"/>
        </w:rPr>
      </w:pPr>
    </w:p>
    <w:p w14:paraId="2AE8F468" w14:textId="77777777" w:rsidR="00CB2508" w:rsidRPr="004C3AFC" w:rsidRDefault="00CB2508" w:rsidP="004C3AFC">
      <w:pPr>
        <w:shd w:val="clear" w:color="auto" w:fill="F7F9F9"/>
        <w:spacing w:after="0" w:line="240" w:lineRule="auto"/>
        <w:rPr>
          <w:rFonts w:eastAsia="Times New Roman" w:cstheme="minorHAnsi"/>
          <w:color w:val="000000"/>
          <w:sz w:val="24"/>
          <w:szCs w:val="24"/>
        </w:rPr>
      </w:pPr>
    </w:p>
    <w:p w14:paraId="35AAF767"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4C7C61A1"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36CC4D76"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4B5A924E"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0E96C60E"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2298DE1F"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37819BA6" w14:textId="4938C98C" w:rsidR="004C3AFC" w:rsidRPr="004C3AFC" w:rsidRDefault="004C3AFC" w:rsidP="004C3AFC">
      <w:pPr>
        <w:shd w:val="clear" w:color="auto" w:fill="F7F9F9"/>
        <w:spacing w:after="0" w:line="240" w:lineRule="auto"/>
        <w:rPr>
          <w:rFonts w:eastAsia="Times New Roman" w:cstheme="minorHAnsi"/>
          <w:color w:val="000000"/>
          <w:sz w:val="24"/>
          <w:szCs w:val="24"/>
        </w:rPr>
      </w:pPr>
      <w:r w:rsidRPr="004C3AFC">
        <w:rPr>
          <w:rFonts w:eastAsia="Times New Roman" w:cstheme="minorHAnsi"/>
          <w:color w:val="000000"/>
          <w:sz w:val="24"/>
          <w:szCs w:val="24"/>
        </w:rPr>
        <w:lastRenderedPageBreak/>
        <w:t>The Amazon absorbs 2 billion tons of CO2 per year (or 5% of annual emissions), making it a vital part of preventing climate change.</w:t>
      </w:r>
    </w:p>
    <w:p w14:paraId="023CF73D" w14:textId="77777777" w:rsidR="004C3AFC" w:rsidRPr="00CB2508" w:rsidRDefault="004C3AFC" w:rsidP="004C3AFC">
      <w:pPr>
        <w:shd w:val="clear" w:color="auto" w:fill="F7F9F9"/>
        <w:spacing w:before="300" w:after="300" w:line="240" w:lineRule="auto"/>
        <w:rPr>
          <w:rFonts w:eastAsia="Times New Roman" w:cstheme="minorHAnsi"/>
          <w:b/>
          <w:bCs/>
          <w:color w:val="000000"/>
          <w:sz w:val="24"/>
          <w:szCs w:val="24"/>
        </w:rPr>
      </w:pPr>
      <w:r w:rsidRPr="00CB2508">
        <w:rPr>
          <w:rFonts w:eastAsia="Times New Roman" w:cstheme="minorHAnsi"/>
          <w:b/>
          <w:bCs/>
          <w:color w:val="000000"/>
          <w:sz w:val="24"/>
          <w:szCs w:val="24"/>
        </w:rPr>
        <w:t>WHAT DO THE FIRES IN THE AMAZON MEAN FOR THE WORLD’S CLIMATE?</w:t>
      </w:r>
    </w:p>
    <w:p w14:paraId="77E5A105"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Fires in the Amazon not only mean the carbon-absorbing forest is disappearing, but the flames themselves are emitting millions of tons of carbon every day. Nobre says we’re close to a “tipping point” that would turn the thick jungle into a tropical savannah.</w:t>
      </w:r>
    </w:p>
    <w:p w14:paraId="3F5F300F"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The rainforest recycles its own water to produce a portion of the region’s rain, so deforestation makes rains less frequent, extending the dry season. Nobre estimates that if 20% to 25% of the forest is destroyed, the dry season will expand enough that it will no longer be a forest, but a savannah.</w:t>
      </w:r>
    </w:p>
    <w:p w14:paraId="41C387F1" w14:textId="6C1330DB" w:rsidR="004C3AFC" w:rsidRPr="004C3AFC" w:rsidRDefault="004C3AFC" w:rsidP="004C3AFC">
      <w:pPr>
        <w:shd w:val="clear" w:color="auto" w:fill="37474F"/>
        <w:spacing w:after="0" w:line="240" w:lineRule="auto"/>
        <w:rPr>
          <w:rFonts w:eastAsia="Times New Roman" w:cstheme="minorHAnsi"/>
          <w:color w:val="FFFFFF"/>
          <w:sz w:val="24"/>
          <w:szCs w:val="24"/>
        </w:rPr>
      </w:pPr>
      <w:r w:rsidRPr="004C3AFC">
        <w:rPr>
          <w:rFonts w:eastAsia="Times New Roman" w:cstheme="minorHAnsi"/>
          <w:caps/>
          <w:color w:val="FFFFFF"/>
          <w:spacing w:val="8"/>
          <w:sz w:val="24"/>
          <w:szCs w:val="24"/>
        </w:rPr>
        <w:t xml:space="preserve">QUESTION </w:t>
      </w:r>
      <w:r w:rsidR="00143F4E">
        <w:rPr>
          <w:rFonts w:eastAsia="Times New Roman" w:cstheme="minorHAnsi"/>
          <w:caps/>
          <w:color w:val="FFFFFF"/>
          <w:spacing w:val="8"/>
          <w:sz w:val="24"/>
          <w:szCs w:val="24"/>
        </w:rPr>
        <w:t>4</w:t>
      </w:r>
    </w:p>
    <w:p w14:paraId="0542EFE3" w14:textId="77777777" w:rsidR="004C3AFC" w:rsidRPr="004C3AFC" w:rsidRDefault="004C3AFC" w:rsidP="004C3AFC">
      <w:pPr>
        <w:shd w:val="clear" w:color="auto" w:fill="37474F"/>
        <w:spacing w:after="150" w:line="240" w:lineRule="auto"/>
        <w:rPr>
          <w:rFonts w:eastAsia="Times New Roman" w:cstheme="minorHAnsi"/>
          <w:color w:val="FFFFFF"/>
          <w:sz w:val="24"/>
          <w:szCs w:val="24"/>
        </w:rPr>
      </w:pPr>
      <w:r w:rsidRPr="004C3AFC">
        <w:rPr>
          <w:rFonts w:eastAsia="Times New Roman" w:cstheme="minorHAnsi"/>
          <w:color w:val="FFFFFF"/>
          <w:sz w:val="24"/>
          <w:szCs w:val="24"/>
        </w:rPr>
        <w:t>How might the disappearance of the Amazon impact the rest of the planet? (Answer using ideas related to photosynthesis).</w:t>
      </w:r>
    </w:p>
    <w:p w14:paraId="2E5808F8"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p>
    <w:p w14:paraId="3DA6B19B"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p>
    <w:p w14:paraId="59691AD7"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p>
    <w:p w14:paraId="5FEFA881"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p>
    <w:p w14:paraId="56F947E6"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p>
    <w:p w14:paraId="73F987F1" w14:textId="08203761"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“Unfortunately, we are already seeing signs of the Amazon turning into a savannah,” he said, citing the increasingly long dry seasons. “It’s not just theoretical anymore, it’s happening already.”</w:t>
      </w:r>
    </w:p>
    <w:p w14:paraId="46E11665" w14:textId="77777777" w:rsidR="004C3AFC" w:rsidRPr="00CB2508" w:rsidRDefault="004C3AFC" w:rsidP="004C3AFC">
      <w:pPr>
        <w:shd w:val="clear" w:color="auto" w:fill="F7F9F9"/>
        <w:spacing w:before="300" w:after="300" w:line="240" w:lineRule="auto"/>
        <w:rPr>
          <w:rFonts w:eastAsia="Times New Roman" w:cstheme="minorHAnsi"/>
          <w:b/>
          <w:bCs/>
          <w:color w:val="000000"/>
          <w:sz w:val="24"/>
          <w:szCs w:val="24"/>
        </w:rPr>
      </w:pPr>
      <w:r w:rsidRPr="00CB2508">
        <w:rPr>
          <w:rFonts w:eastAsia="Times New Roman" w:cstheme="minorHAnsi"/>
          <w:b/>
          <w:bCs/>
          <w:color w:val="000000"/>
          <w:sz w:val="24"/>
          <w:szCs w:val="24"/>
        </w:rPr>
        <w:t>WHAT IS CAUSING THE FIRES?</w:t>
      </w:r>
    </w:p>
    <w:p w14:paraId="4425059F"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The current fires in the Amazon are not wildfires. They are manmade and are mostly set illegally by landgrabbers who are clearing the forest for cattle ranching and crops.</w:t>
      </w:r>
    </w:p>
    <w:p w14:paraId="5B5571F0"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Deforesting the Amazon is a long, slow process. People clear the land by cutting down the vegetation during the rainy season, letting the trees dry out and burning them during the dry season. Fully clearing the dense forest for agricultural use can take several years of slashing and burning.</w:t>
      </w:r>
    </w:p>
    <w:p w14:paraId="7800E178"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“When I’m talking about 21st century deforestation, I don’t mean a family headed into the woods with a chainsaw,” said NASA researcher Doug Morton. “I mean tractors connected by large chains. They’re pulling trees out by their roots.”</w:t>
      </w:r>
    </w:p>
    <w:p w14:paraId="54D6BE44" w14:textId="77777777" w:rsidR="004C3AFC" w:rsidRPr="00CB2508" w:rsidRDefault="004C3AFC" w:rsidP="004C3AFC">
      <w:pPr>
        <w:shd w:val="clear" w:color="auto" w:fill="F7F9F9"/>
        <w:spacing w:before="300" w:after="300" w:line="240" w:lineRule="auto"/>
        <w:rPr>
          <w:rFonts w:eastAsia="Times New Roman" w:cstheme="minorHAnsi"/>
          <w:sz w:val="24"/>
          <w:szCs w:val="24"/>
        </w:rPr>
      </w:pPr>
      <w:r w:rsidRPr="00CB2508">
        <w:rPr>
          <w:rFonts w:eastAsia="Times New Roman" w:cstheme="minorHAnsi"/>
          <w:sz w:val="24"/>
          <w:szCs w:val="24"/>
        </w:rPr>
        <w:lastRenderedPageBreak/>
        <w:t>He said researchers could see piles of trees months ago in satellite images. “They’re burning an enormous bonfire of Amazon logs that have been piled, drying in the sun for several months.”</w:t>
      </w:r>
    </w:p>
    <w:p w14:paraId="47227310" w14:textId="3746237E" w:rsidR="004C3AFC" w:rsidRPr="004C3AFC" w:rsidRDefault="004C3AFC" w:rsidP="004C3AFC">
      <w:pPr>
        <w:shd w:val="clear" w:color="auto" w:fill="37474F"/>
        <w:spacing w:after="0" w:line="240" w:lineRule="auto"/>
        <w:rPr>
          <w:rFonts w:eastAsia="Times New Roman" w:cstheme="minorHAnsi"/>
          <w:color w:val="FFFFFF"/>
          <w:sz w:val="24"/>
          <w:szCs w:val="24"/>
        </w:rPr>
      </w:pPr>
      <w:r w:rsidRPr="004C3AFC">
        <w:rPr>
          <w:rFonts w:eastAsia="Times New Roman" w:cstheme="minorHAnsi"/>
          <w:caps/>
          <w:color w:val="FFFFFF"/>
          <w:spacing w:val="8"/>
          <w:sz w:val="24"/>
          <w:szCs w:val="24"/>
        </w:rPr>
        <w:t>QUESTION 5</w:t>
      </w:r>
      <w:r w:rsidRPr="004C3AFC">
        <w:rPr>
          <w:rFonts w:eastAsia="Times New Roman" w:cstheme="minorHAnsi"/>
          <w:color w:val="FFFFFF"/>
          <w:sz w:val="24"/>
          <w:szCs w:val="24"/>
        </w:rPr>
        <w:t> </w:t>
      </w:r>
    </w:p>
    <w:p w14:paraId="0FA51664" w14:textId="77777777" w:rsidR="004C3AFC" w:rsidRPr="004C3AFC" w:rsidRDefault="004C3AFC" w:rsidP="004C3AFC">
      <w:pPr>
        <w:shd w:val="clear" w:color="auto" w:fill="37474F"/>
        <w:spacing w:after="150" w:line="240" w:lineRule="auto"/>
        <w:rPr>
          <w:rFonts w:eastAsia="Times New Roman" w:cstheme="minorHAnsi"/>
          <w:color w:val="FFFFFF"/>
          <w:sz w:val="24"/>
          <w:szCs w:val="24"/>
        </w:rPr>
      </w:pPr>
      <w:r w:rsidRPr="004C3AFC">
        <w:rPr>
          <w:rFonts w:eastAsia="Times New Roman" w:cstheme="minorHAnsi"/>
          <w:color w:val="FFFFFF"/>
          <w:sz w:val="24"/>
          <w:szCs w:val="24"/>
        </w:rPr>
        <w:t>How does fire and deforestation relate to global warming? </w:t>
      </w:r>
    </w:p>
    <w:p w14:paraId="4D95BEF1"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794B23CD"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47034AA1"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5A56EEA0" w14:textId="77777777" w:rsidR="004C3AFC" w:rsidRPr="004C3AFC" w:rsidRDefault="004C3AFC" w:rsidP="004C3AFC">
      <w:pPr>
        <w:shd w:val="clear" w:color="auto" w:fill="F7F9F9"/>
        <w:spacing w:after="0" w:line="240" w:lineRule="auto"/>
        <w:rPr>
          <w:rFonts w:eastAsia="Times New Roman" w:cstheme="minorHAnsi"/>
          <w:color w:val="000000"/>
          <w:sz w:val="24"/>
          <w:szCs w:val="24"/>
        </w:rPr>
      </w:pPr>
    </w:p>
    <w:p w14:paraId="1EFAA1F6" w14:textId="392AA9F4" w:rsidR="004C3AFC" w:rsidRDefault="004C3AFC" w:rsidP="004C3AFC">
      <w:pPr>
        <w:shd w:val="clear" w:color="auto" w:fill="F7F9F9"/>
        <w:spacing w:after="0" w:line="240" w:lineRule="auto"/>
        <w:rPr>
          <w:rFonts w:eastAsia="Times New Roman" w:cstheme="minorHAnsi"/>
          <w:color w:val="000000"/>
          <w:sz w:val="24"/>
          <w:szCs w:val="24"/>
        </w:rPr>
      </w:pPr>
    </w:p>
    <w:p w14:paraId="34C6D8FF" w14:textId="4B7F82EE" w:rsidR="00CB2508" w:rsidRDefault="00CB2508" w:rsidP="004C3AFC">
      <w:pPr>
        <w:shd w:val="clear" w:color="auto" w:fill="F7F9F9"/>
        <w:spacing w:after="0" w:line="240" w:lineRule="auto"/>
        <w:rPr>
          <w:rFonts w:eastAsia="Times New Roman" w:cstheme="minorHAnsi"/>
          <w:color w:val="000000"/>
          <w:sz w:val="24"/>
          <w:szCs w:val="24"/>
        </w:rPr>
      </w:pPr>
    </w:p>
    <w:p w14:paraId="75CECB8F" w14:textId="19642AC2" w:rsidR="00CB2508" w:rsidRDefault="00CB2508" w:rsidP="004C3AFC">
      <w:pPr>
        <w:shd w:val="clear" w:color="auto" w:fill="F7F9F9"/>
        <w:spacing w:after="0" w:line="240" w:lineRule="auto"/>
        <w:rPr>
          <w:rFonts w:eastAsia="Times New Roman" w:cstheme="minorHAnsi"/>
          <w:color w:val="000000"/>
          <w:sz w:val="24"/>
          <w:szCs w:val="24"/>
        </w:rPr>
      </w:pPr>
    </w:p>
    <w:p w14:paraId="32C9070E" w14:textId="65206EDD" w:rsidR="00CB2508" w:rsidRDefault="00CB2508" w:rsidP="004C3AFC">
      <w:pPr>
        <w:shd w:val="clear" w:color="auto" w:fill="F7F9F9"/>
        <w:spacing w:after="0" w:line="240" w:lineRule="auto"/>
        <w:rPr>
          <w:rFonts w:eastAsia="Times New Roman" w:cstheme="minorHAnsi"/>
          <w:color w:val="000000"/>
          <w:sz w:val="24"/>
          <w:szCs w:val="24"/>
        </w:rPr>
      </w:pPr>
    </w:p>
    <w:p w14:paraId="2849F8C4" w14:textId="77777777" w:rsidR="00CB2508" w:rsidRPr="004C3AFC" w:rsidRDefault="00CB2508" w:rsidP="004C3AFC">
      <w:pPr>
        <w:shd w:val="clear" w:color="auto" w:fill="F7F9F9"/>
        <w:spacing w:after="0" w:line="240" w:lineRule="auto"/>
        <w:rPr>
          <w:rFonts w:eastAsia="Times New Roman" w:cstheme="minorHAnsi"/>
          <w:color w:val="000000"/>
          <w:sz w:val="24"/>
          <w:szCs w:val="24"/>
        </w:rPr>
      </w:pPr>
    </w:p>
    <w:p w14:paraId="4B58AB2E" w14:textId="5BF6EB26" w:rsidR="004C3AFC" w:rsidRPr="004C3AFC" w:rsidRDefault="008A3EF0" w:rsidP="008A3EF0">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“What has changed</w:t>
      </w:r>
      <w:r>
        <w:rPr>
          <w:rFonts w:eastAsia="Times New Roman" w:cstheme="minorHAnsi"/>
          <w:color w:val="000000"/>
          <w:sz w:val="24"/>
          <w:szCs w:val="24"/>
        </w:rPr>
        <w:t xml:space="preserve"> </w:t>
      </w:r>
      <w:r w:rsidR="004C3AFC" w:rsidRPr="004C3AFC">
        <w:rPr>
          <w:rFonts w:eastAsia="Times New Roman" w:cstheme="minorHAnsi"/>
          <w:color w:val="000000"/>
          <w:sz w:val="24"/>
          <w:szCs w:val="24"/>
        </w:rPr>
        <w:t>is the political discourse,” Nobre said. President Jair Bolsonaro has decreased the power and </w:t>
      </w:r>
      <w:r w:rsidR="004C3AFC" w:rsidRPr="004C3AFC">
        <w:rPr>
          <w:rFonts w:eastAsia="Times New Roman" w:cstheme="minorHAnsi"/>
          <w:color w:val="000000"/>
          <w:sz w:val="24"/>
          <w:szCs w:val="24"/>
          <w:shd w:val="clear" w:color="auto" w:fill="FFF8E1"/>
        </w:rPr>
        <w:t>autonomy</w:t>
      </w:r>
      <w:r w:rsidR="004C3AFC" w:rsidRPr="004C3AFC">
        <w:rPr>
          <w:rFonts w:eastAsia="Times New Roman" w:cstheme="minorHAnsi"/>
          <w:color w:val="000000"/>
          <w:sz w:val="24"/>
          <w:szCs w:val="24"/>
        </w:rPr>
        <w:t> of forest protection agencies, which he says get in the way of licensing for developing land and accuses of being “fines industries.”</w:t>
      </w:r>
    </w:p>
    <w:p w14:paraId="23ABEE09" w14:textId="77777777" w:rsidR="004C3AFC" w:rsidRPr="004C3AFC" w:rsidRDefault="004C3AFC" w:rsidP="004C3AFC">
      <w:pPr>
        <w:shd w:val="clear" w:color="auto" w:fill="F7F9F9"/>
        <w:spacing w:before="300" w:after="300" w:line="240" w:lineRule="auto"/>
        <w:rPr>
          <w:rFonts w:eastAsia="Times New Roman" w:cstheme="minorHAnsi"/>
          <w:color w:val="000000"/>
          <w:sz w:val="24"/>
          <w:szCs w:val="24"/>
        </w:rPr>
      </w:pPr>
      <w:r w:rsidRPr="004C3AFC">
        <w:rPr>
          <w:rFonts w:eastAsia="Times New Roman" w:cstheme="minorHAnsi"/>
          <w:color w:val="000000"/>
          <w:sz w:val="24"/>
          <w:szCs w:val="24"/>
        </w:rPr>
        <w:t>“The number of fires increasing is because people think law enforcement won’t punish them,” Nobre said.</w:t>
      </w:r>
    </w:p>
    <w:p w14:paraId="15D79F72" w14:textId="18CC5BD6" w:rsidR="004C3AFC" w:rsidRPr="00143F4E" w:rsidRDefault="004C3AFC" w:rsidP="004C3AFC">
      <w:pPr>
        <w:shd w:val="clear" w:color="auto" w:fill="37474F"/>
        <w:spacing w:after="0" w:line="240" w:lineRule="auto"/>
        <w:rPr>
          <w:rFonts w:ascii="Tisa W01 Regular" w:eastAsia="Times New Roman" w:hAnsi="Tisa W01 Regular" w:cs="Times New Roman"/>
          <w:color w:val="FFFFFF"/>
          <w:sz w:val="24"/>
          <w:szCs w:val="24"/>
        </w:rPr>
      </w:pPr>
      <w:r w:rsidRPr="00143F4E">
        <w:rPr>
          <w:rFonts w:ascii="Avenir Next LT W02 Bold" w:eastAsia="Times New Roman" w:hAnsi="Avenir Next LT W02 Bold" w:cs="Times New Roman"/>
          <w:caps/>
          <w:color w:val="FFFFFF"/>
          <w:spacing w:val="8"/>
          <w:sz w:val="24"/>
          <w:szCs w:val="24"/>
        </w:rPr>
        <w:t>QUESTION 6</w:t>
      </w:r>
      <w:r w:rsidRPr="00143F4E">
        <w:rPr>
          <w:rFonts w:ascii="Tisa W01 Regular" w:eastAsia="Times New Roman" w:hAnsi="Tisa W01 Regular" w:cs="Times New Roman"/>
          <w:color w:val="FFFFFF"/>
          <w:sz w:val="24"/>
          <w:szCs w:val="24"/>
        </w:rPr>
        <w:t> </w:t>
      </w:r>
    </w:p>
    <w:p w14:paraId="0C0C9988" w14:textId="72EBEA05" w:rsidR="004C3AFC" w:rsidRDefault="004C3AFC" w:rsidP="004C3AFC">
      <w:pPr>
        <w:shd w:val="clear" w:color="auto" w:fill="37474F"/>
        <w:spacing w:after="150" w:line="240" w:lineRule="auto"/>
        <w:rPr>
          <w:rFonts w:ascii="Tisa W01 Regular" w:eastAsia="Times New Roman" w:hAnsi="Tisa W01 Regular" w:cs="Times New Roman"/>
          <w:color w:val="FFFFFF"/>
          <w:sz w:val="24"/>
          <w:szCs w:val="24"/>
        </w:rPr>
      </w:pPr>
      <w:r w:rsidRPr="00143F4E">
        <w:rPr>
          <w:rFonts w:ascii="Tisa W01 Regular" w:eastAsia="Times New Roman" w:hAnsi="Tisa W01 Regular" w:cs="Times New Roman"/>
          <w:color w:val="FFFFFF"/>
          <w:sz w:val="24"/>
          <w:szCs w:val="24"/>
        </w:rPr>
        <w:t>What can we do to reduce deforestation or illegal fires?</w:t>
      </w:r>
    </w:p>
    <w:p w14:paraId="5F7DB461" w14:textId="77777777" w:rsidR="00143F4E" w:rsidRPr="00143F4E" w:rsidRDefault="00143F4E" w:rsidP="004C3AFC">
      <w:pPr>
        <w:shd w:val="clear" w:color="auto" w:fill="37474F"/>
        <w:spacing w:after="150" w:line="240" w:lineRule="auto"/>
        <w:rPr>
          <w:rFonts w:ascii="Tisa W01 Regular" w:eastAsia="Times New Roman" w:hAnsi="Tisa W01 Regular" w:cs="Times New Roman"/>
          <w:color w:val="FFFFFF"/>
          <w:sz w:val="8"/>
          <w:szCs w:val="4"/>
        </w:rPr>
      </w:pPr>
    </w:p>
    <w:p w14:paraId="5A6AA3F6" w14:textId="77777777" w:rsidR="00B313D7" w:rsidRPr="004C3AFC" w:rsidRDefault="00B313D7" w:rsidP="004C3AFC"/>
    <w:sectPr w:rsidR="00B313D7" w:rsidRPr="004C3AFC" w:rsidSect="004C3AF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W02 Bold">
    <w:altName w:val="Cambria"/>
    <w:panose1 w:val="00000000000000000000"/>
    <w:charset w:val="00"/>
    <w:family w:val="roman"/>
    <w:notTrueType/>
    <w:pitch w:val="default"/>
  </w:font>
  <w:font w:name="Tisa W01 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FC"/>
    <w:rsid w:val="00143F4E"/>
    <w:rsid w:val="00257561"/>
    <w:rsid w:val="004C3AFC"/>
    <w:rsid w:val="008A3EF0"/>
    <w:rsid w:val="00A50C4C"/>
    <w:rsid w:val="00B313D7"/>
    <w:rsid w:val="00CB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0ACA"/>
  <w15:chartTrackingRefBased/>
  <w15:docId w15:val="{5D205D30-0F44-4712-979E-2F12EFDE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4C3AFC"/>
  </w:style>
  <w:style w:type="paragraph" w:styleId="NormalWeb">
    <w:name w:val="Normal (Web)"/>
    <w:basedOn w:val="Normal"/>
    <w:uiPriority w:val="99"/>
    <w:semiHidden/>
    <w:unhideWhenUsed/>
    <w:rsid w:val="004C3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atar">
    <w:name w:val="avatar"/>
    <w:basedOn w:val="DefaultParagraphFont"/>
    <w:rsid w:val="004C3AFC"/>
  </w:style>
  <w:style w:type="character" w:customStyle="1" w:styleId="new">
    <w:name w:val="new"/>
    <w:basedOn w:val="DefaultParagraphFont"/>
    <w:rsid w:val="004C3AFC"/>
  </w:style>
  <w:style w:type="character" w:customStyle="1" w:styleId="notestag">
    <w:name w:val="notestag"/>
    <w:basedOn w:val="DefaultParagraphFont"/>
    <w:rsid w:val="004C3AFC"/>
  </w:style>
  <w:style w:type="character" w:customStyle="1" w:styleId="Hyperlink1">
    <w:name w:val="Hyperlink1"/>
    <w:basedOn w:val="DefaultParagraphFont"/>
    <w:rsid w:val="004C3AFC"/>
  </w:style>
  <w:style w:type="character" w:customStyle="1" w:styleId="Heading1Char">
    <w:name w:val="Heading 1 Char"/>
    <w:basedOn w:val="DefaultParagraphFont"/>
    <w:link w:val="Heading1"/>
    <w:uiPriority w:val="9"/>
    <w:rsid w:val="004C3A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2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2413">
      <w:bodyDiv w:val="1"/>
      <w:marLeft w:val="0"/>
      <w:marRight w:val="0"/>
      <w:marTop w:val="0"/>
      <w:marBottom w:val="0"/>
      <w:divBdr>
        <w:top w:val="none" w:sz="0" w:space="0" w:color="auto"/>
        <w:left w:val="none" w:sz="0" w:space="0" w:color="auto"/>
        <w:bottom w:val="none" w:sz="0" w:space="0" w:color="auto"/>
        <w:right w:val="none" w:sz="0" w:space="0" w:color="auto"/>
      </w:divBdr>
    </w:div>
    <w:div w:id="1782870527">
      <w:bodyDiv w:val="1"/>
      <w:marLeft w:val="0"/>
      <w:marRight w:val="0"/>
      <w:marTop w:val="0"/>
      <w:marBottom w:val="0"/>
      <w:divBdr>
        <w:top w:val="none" w:sz="0" w:space="0" w:color="auto"/>
        <w:left w:val="none" w:sz="0" w:space="0" w:color="auto"/>
        <w:bottom w:val="none" w:sz="0" w:space="0" w:color="auto"/>
        <w:right w:val="none" w:sz="0" w:space="0" w:color="auto"/>
      </w:divBdr>
      <w:divsChild>
        <w:div w:id="168758217">
          <w:marLeft w:val="0"/>
          <w:marRight w:val="0"/>
          <w:marTop w:val="0"/>
          <w:marBottom w:val="0"/>
          <w:divBdr>
            <w:top w:val="none" w:sz="0" w:space="0" w:color="auto"/>
            <w:left w:val="none" w:sz="0" w:space="0" w:color="auto"/>
            <w:bottom w:val="none" w:sz="0" w:space="0" w:color="auto"/>
            <w:right w:val="none" w:sz="0" w:space="0" w:color="auto"/>
          </w:divBdr>
          <w:divsChild>
            <w:div w:id="121114111">
              <w:marLeft w:val="0"/>
              <w:marRight w:val="0"/>
              <w:marTop w:val="0"/>
              <w:marBottom w:val="0"/>
              <w:divBdr>
                <w:top w:val="none" w:sz="0" w:space="0" w:color="auto"/>
                <w:left w:val="none" w:sz="0" w:space="0" w:color="auto"/>
                <w:bottom w:val="none" w:sz="0" w:space="0" w:color="auto"/>
                <w:right w:val="none" w:sz="0" w:space="0" w:color="auto"/>
              </w:divBdr>
              <w:divsChild>
                <w:div w:id="545215594">
                  <w:marLeft w:val="0"/>
                  <w:marRight w:val="0"/>
                  <w:marTop w:val="420"/>
                  <w:marBottom w:val="150"/>
                  <w:divBdr>
                    <w:top w:val="none" w:sz="0" w:space="0" w:color="auto"/>
                    <w:left w:val="none" w:sz="0" w:space="0" w:color="auto"/>
                    <w:bottom w:val="none" w:sz="0" w:space="0" w:color="auto"/>
                    <w:right w:val="none" w:sz="0" w:space="0" w:color="auto"/>
                  </w:divBdr>
                  <w:divsChild>
                    <w:div w:id="2139715311">
                      <w:marLeft w:val="0"/>
                      <w:marRight w:val="0"/>
                      <w:marTop w:val="0"/>
                      <w:marBottom w:val="0"/>
                      <w:divBdr>
                        <w:top w:val="none" w:sz="0" w:space="0" w:color="auto"/>
                        <w:left w:val="none" w:sz="0" w:space="0" w:color="auto"/>
                        <w:bottom w:val="none" w:sz="0" w:space="0" w:color="auto"/>
                        <w:right w:val="none" w:sz="0" w:space="0" w:color="auto"/>
                      </w:divBdr>
                      <w:divsChild>
                        <w:div w:id="1432120988">
                          <w:marLeft w:val="0"/>
                          <w:marRight w:val="0"/>
                          <w:marTop w:val="0"/>
                          <w:marBottom w:val="0"/>
                          <w:divBdr>
                            <w:top w:val="none" w:sz="0" w:space="0" w:color="auto"/>
                            <w:left w:val="none" w:sz="0" w:space="0" w:color="auto"/>
                            <w:bottom w:val="none" w:sz="0" w:space="0" w:color="auto"/>
                            <w:right w:val="none" w:sz="0" w:space="0" w:color="auto"/>
                          </w:divBdr>
                        </w:div>
                        <w:div w:id="131990531">
                          <w:marLeft w:val="0"/>
                          <w:marRight w:val="0"/>
                          <w:marTop w:val="150"/>
                          <w:marBottom w:val="0"/>
                          <w:divBdr>
                            <w:top w:val="none" w:sz="0" w:space="0" w:color="auto"/>
                            <w:left w:val="none" w:sz="0" w:space="0" w:color="auto"/>
                            <w:bottom w:val="none" w:sz="0" w:space="0" w:color="auto"/>
                            <w:right w:val="none" w:sz="0" w:space="0" w:color="auto"/>
                          </w:divBdr>
                        </w:div>
                      </w:divsChild>
                    </w:div>
                    <w:div w:id="1662853110">
                      <w:marLeft w:val="0"/>
                      <w:marRight w:val="0"/>
                      <w:marTop w:val="0"/>
                      <w:marBottom w:val="0"/>
                      <w:divBdr>
                        <w:top w:val="none" w:sz="0" w:space="0" w:color="auto"/>
                        <w:left w:val="none" w:sz="0" w:space="0" w:color="auto"/>
                        <w:bottom w:val="none" w:sz="0" w:space="0" w:color="auto"/>
                        <w:right w:val="none" w:sz="0" w:space="0" w:color="auto"/>
                      </w:divBdr>
                      <w:divsChild>
                        <w:div w:id="1411269350">
                          <w:marLeft w:val="0"/>
                          <w:marRight w:val="0"/>
                          <w:marTop w:val="225"/>
                          <w:marBottom w:val="0"/>
                          <w:divBdr>
                            <w:top w:val="none" w:sz="0" w:space="0" w:color="auto"/>
                            <w:left w:val="none" w:sz="0" w:space="0" w:color="auto"/>
                            <w:bottom w:val="none" w:sz="0" w:space="0" w:color="auto"/>
                            <w:right w:val="none" w:sz="0" w:space="0" w:color="auto"/>
                          </w:divBdr>
                        </w:div>
                        <w:div w:id="212789278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868181852">
          <w:marLeft w:val="0"/>
          <w:marRight w:val="0"/>
          <w:marTop w:val="600"/>
          <w:marBottom w:val="0"/>
          <w:divBdr>
            <w:top w:val="none" w:sz="0" w:space="0" w:color="auto"/>
            <w:left w:val="none" w:sz="0" w:space="0" w:color="auto"/>
            <w:bottom w:val="none" w:sz="0" w:space="0" w:color="auto"/>
            <w:right w:val="none" w:sz="0" w:space="0" w:color="auto"/>
          </w:divBdr>
          <w:divsChild>
            <w:div w:id="181864561">
              <w:marLeft w:val="0"/>
              <w:marRight w:val="0"/>
              <w:marTop w:val="0"/>
              <w:marBottom w:val="0"/>
              <w:divBdr>
                <w:top w:val="none" w:sz="0" w:space="0" w:color="auto"/>
                <w:left w:val="none" w:sz="0" w:space="0" w:color="auto"/>
                <w:bottom w:val="none" w:sz="0" w:space="0" w:color="auto"/>
                <w:right w:val="none" w:sz="0" w:space="0" w:color="auto"/>
              </w:divBdr>
              <w:divsChild>
                <w:div w:id="538514352">
                  <w:marLeft w:val="0"/>
                  <w:marRight w:val="0"/>
                  <w:marTop w:val="420"/>
                  <w:marBottom w:val="150"/>
                  <w:divBdr>
                    <w:top w:val="none" w:sz="0" w:space="0" w:color="auto"/>
                    <w:left w:val="none" w:sz="0" w:space="0" w:color="auto"/>
                    <w:bottom w:val="none" w:sz="0" w:space="0" w:color="auto"/>
                    <w:right w:val="none" w:sz="0" w:space="0" w:color="auto"/>
                  </w:divBdr>
                  <w:divsChild>
                    <w:div w:id="386996651">
                      <w:marLeft w:val="0"/>
                      <w:marRight w:val="0"/>
                      <w:marTop w:val="0"/>
                      <w:marBottom w:val="0"/>
                      <w:divBdr>
                        <w:top w:val="none" w:sz="0" w:space="0" w:color="auto"/>
                        <w:left w:val="none" w:sz="0" w:space="0" w:color="auto"/>
                        <w:bottom w:val="none" w:sz="0" w:space="0" w:color="auto"/>
                        <w:right w:val="none" w:sz="0" w:space="0" w:color="auto"/>
                      </w:divBdr>
                      <w:divsChild>
                        <w:div w:id="996373926">
                          <w:marLeft w:val="0"/>
                          <w:marRight w:val="0"/>
                          <w:marTop w:val="0"/>
                          <w:marBottom w:val="0"/>
                          <w:divBdr>
                            <w:top w:val="none" w:sz="0" w:space="0" w:color="auto"/>
                            <w:left w:val="none" w:sz="0" w:space="0" w:color="auto"/>
                            <w:bottom w:val="none" w:sz="0" w:space="0" w:color="auto"/>
                            <w:right w:val="none" w:sz="0" w:space="0" w:color="auto"/>
                          </w:divBdr>
                        </w:div>
                        <w:div w:id="18896222">
                          <w:marLeft w:val="0"/>
                          <w:marRight w:val="0"/>
                          <w:marTop w:val="150"/>
                          <w:marBottom w:val="0"/>
                          <w:divBdr>
                            <w:top w:val="none" w:sz="0" w:space="0" w:color="auto"/>
                            <w:left w:val="none" w:sz="0" w:space="0" w:color="auto"/>
                            <w:bottom w:val="none" w:sz="0" w:space="0" w:color="auto"/>
                            <w:right w:val="none" w:sz="0" w:space="0" w:color="auto"/>
                          </w:divBdr>
                        </w:div>
                      </w:divsChild>
                    </w:div>
                    <w:div w:id="1639988352">
                      <w:marLeft w:val="0"/>
                      <w:marRight w:val="0"/>
                      <w:marTop w:val="0"/>
                      <w:marBottom w:val="0"/>
                      <w:divBdr>
                        <w:top w:val="none" w:sz="0" w:space="0" w:color="auto"/>
                        <w:left w:val="none" w:sz="0" w:space="0" w:color="auto"/>
                        <w:bottom w:val="none" w:sz="0" w:space="0" w:color="auto"/>
                        <w:right w:val="none" w:sz="0" w:space="0" w:color="auto"/>
                      </w:divBdr>
                      <w:divsChild>
                        <w:div w:id="1272857710">
                          <w:marLeft w:val="0"/>
                          <w:marRight w:val="0"/>
                          <w:marTop w:val="225"/>
                          <w:marBottom w:val="0"/>
                          <w:divBdr>
                            <w:top w:val="none" w:sz="0" w:space="0" w:color="auto"/>
                            <w:left w:val="none" w:sz="0" w:space="0" w:color="auto"/>
                            <w:bottom w:val="none" w:sz="0" w:space="0" w:color="auto"/>
                            <w:right w:val="none" w:sz="0" w:space="0" w:color="auto"/>
                          </w:divBdr>
                        </w:div>
                        <w:div w:id="123412098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482308381">
                  <w:marLeft w:val="0"/>
                  <w:marRight w:val="0"/>
                  <w:marTop w:val="420"/>
                  <w:marBottom w:val="150"/>
                  <w:divBdr>
                    <w:top w:val="none" w:sz="0" w:space="0" w:color="auto"/>
                    <w:left w:val="none" w:sz="0" w:space="0" w:color="auto"/>
                    <w:bottom w:val="none" w:sz="0" w:space="0" w:color="auto"/>
                    <w:right w:val="none" w:sz="0" w:space="0" w:color="auto"/>
                  </w:divBdr>
                  <w:divsChild>
                    <w:div w:id="1153255402">
                      <w:marLeft w:val="0"/>
                      <w:marRight w:val="0"/>
                      <w:marTop w:val="0"/>
                      <w:marBottom w:val="0"/>
                      <w:divBdr>
                        <w:top w:val="none" w:sz="0" w:space="0" w:color="auto"/>
                        <w:left w:val="none" w:sz="0" w:space="0" w:color="auto"/>
                        <w:bottom w:val="none" w:sz="0" w:space="0" w:color="auto"/>
                        <w:right w:val="none" w:sz="0" w:space="0" w:color="auto"/>
                      </w:divBdr>
                      <w:divsChild>
                        <w:div w:id="1338769555">
                          <w:marLeft w:val="0"/>
                          <w:marRight w:val="0"/>
                          <w:marTop w:val="0"/>
                          <w:marBottom w:val="0"/>
                          <w:divBdr>
                            <w:top w:val="none" w:sz="0" w:space="0" w:color="auto"/>
                            <w:left w:val="none" w:sz="0" w:space="0" w:color="auto"/>
                            <w:bottom w:val="none" w:sz="0" w:space="0" w:color="auto"/>
                            <w:right w:val="none" w:sz="0" w:space="0" w:color="auto"/>
                          </w:divBdr>
                        </w:div>
                        <w:div w:id="8336563">
                          <w:marLeft w:val="0"/>
                          <w:marRight w:val="0"/>
                          <w:marTop w:val="150"/>
                          <w:marBottom w:val="0"/>
                          <w:divBdr>
                            <w:top w:val="none" w:sz="0" w:space="0" w:color="auto"/>
                            <w:left w:val="none" w:sz="0" w:space="0" w:color="auto"/>
                            <w:bottom w:val="none" w:sz="0" w:space="0" w:color="auto"/>
                            <w:right w:val="none" w:sz="0" w:space="0" w:color="auto"/>
                          </w:divBdr>
                        </w:div>
                      </w:divsChild>
                    </w:div>
                    <w:div w:id="1165978078">
                      <w:marLeft w:val="0"/>
                      <w:marRight w:val="0"/>
                      <w:marTop w:val="0"/>
                      <w:marBottom w:val="0"/>
                      <w:divBdr>
                        <w:top w:val="none" w:sz="0" w:space="0" w:color="auto"/>
                        <w:left w:val="none" w:sz="0" w:space="0" w:color="auto"/>
                        <w:bottom w:val="none" w:sz="0" w:space="0" w:color="auto"/>
                        <w:right w:val="none" w:sz="0" w:space="0" w:color="auto"/>
                      </w:divBdr>
                      <w:divsChild>
                        <w:div w:id="1927106223">
                          <w:marLeft w:val="0"/>
                          <w:marRight w:val="0"/>
                          <w:marTop w:val="225"/>
                          <w:marBottom w:val="0"/>
                          <w:divBdr>
                            <w:top w:val="none" w:sz="0" w:space="0" w:color="auto"/>
                            <w:left w:val="none" w:sz="0" w:space="0" w:color="auto"/>
                            <w:bottom w:val="none" w:sz="0" w:space="0" w:color="auto"/>
                            <w:right w:val="none" w:sz="0" w:space="0" w:color="auto"/>
                          </w:divBdr>
                        </w:div>
                        <w:div w:id="558445874">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473183776">
                  <w:marLeft w:val="0"/>
                  <w:marRight w:val="0"/>
                  <w:marTop w:val="420"/>
                  <w:marBottom w:val="150"/>
                  <w:divBdr>
                    <w:top w:val="none" w:sz="0" w:space="0" w:color="auto"/>
                    <w:left w:val="none" w:sz="0" w:space="0" w:color="auto"/>
                    <w:bottom w:val="none" w:sz="0" w:space="0" w:color="auto"/>
                    <w:right w:val="none" w:sz="0" w:space="0" w:color="auto"/>
                  </w:divBdr>
                  <w:divsChild>
                    <w:div w:id="542988118">
                      <w:marLeft w:val="0"/>
                      <w:marRight w:val="0"/>
                      <w:marTop w:val="0"/>
                      <w:marBottom w:val="0"/>
                      <w:divBdr>
                        <w:top w:val="none" w:sz="0" w:space="0" w:color="auto"/>
                        <w:left w:val="none" w:sz="0" w:space="0" w:color="auto"/>
                        <w:bottom w:val="none" w:sz="0" w:space="0" w:color="auto"/>
                        <w:right w:val="none" w:sz="0" w:space="0" w:color="auto"/>
                      </w:divBdr>
                      <w:divsChild>
                        <w:div w:id="270673322">
                          <w:marLeft w:val="0"/>
                          <w:marRight w:val="0"/>
                          <w:marTop w:val="0"/>
                          <w:marBottom w:val="0"/>
                          <w:divBdr>
                            <w:top w:val="none" w:sz="0" w:space="0" w:color="auto"/>
                            <w:left w:val="none" w:sz="0" w:space="0" w:color="auto"/>
                            <w:bottom w:val="none" w:sz="0" w:space="0" w:color="auto"/>
                            <w:right w:val="none" w:sz="0" w:space="0" w:color="auto"/>
                          </w:divBdr>
                        </w:div>
                        <w:div w:id="75676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7021665">
                  <w:marLeft w:val="0"/>
                  <w:marRight w:val="0"/>
                  <w:marTop w:val="420"/>
                  <w:marBottom w:val="150"/>
                  <w:divBdr>
                    <w:top w:val="none" w:sz="0" w:space="0" w:color="auto"/>
                    <w:left w:val="none" w:sz="0" w:space="0" w:color="auto"/>
                    <w:bottom w:val="none" w:sz="0" w:space="0" w:color="auto"/>
                    <w:right w:val="none" w:sz="0" w:space="0" w:color="auto"/>
                  </w:divBdr>
                  <w:divsChild>
                    <w:div w:id="1804231344">
                      <w:marLeft w:val="0"/>
                      <w:marRight w:val="0"/>
                      <w:marTop w:val="0"/>
                      <w:marBottom w:val="0"/>
                      <w:divBdr>
                        <w:top w:val="none" w:sz="0" w:space="0" w:color="auto"/>
                        <w:left w:val="none" w:sz="0" w:space="0" w:color="auto"/>
                        <w:bottom w:val="none" w:sz="0" w:space="0" w:color="auto"/>
                        <w:right w:val="none" w:sz="0" w:space="0" w:color="auto"/>
                      </w:divBdr>
                      <w:divsChild>
                        <w:div w:id="2060745568">
                          <w:marLeft w:val="0"/>
                          <w:marRight w:val="0"/>
                          <w:marTop w:val="0"/>
                          <w:marBottom w:val="0"/>
                          <w:divBdr>
                            <w:top w:val="none" w:sz="0" w:space="0" w:color="auto"/>
                            <w:left w:val="none" w:sz="0" w:space="0" w:color="auto"/>
                            <w:bottom w:val="none" w:sz="0" w:space="0" w:color="auto"/>
                            <w:right w:val="none" w:sz="0" w:space="0" w:color="auto"/>
                          </w:divBdr>
                        </w:div>
                        <w:div w:id="1348211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68147433">
              <w:marLeft w:val="0"/>
              <w:marRight w:val="0"/>
              <w:marTop w:val="0"/>
              <w:marBottom w:val="0"/>
              <w:divBdr>
                <w:top w:val="none" w:sz="0" w:space="0" w:color="auto"/>
                <w:left w:val="none" w:sz="0" w:space="0" w:color="auto"/>
                <w:bottom w:val="none" w:sz="0" w:space="0" w:color="auto"/>
                <w:right w:val="none" w:sz="0" w:space="0" w:color="auto"/>
              </w:divBdr>
              <w:divsChild>
                <w:div w:id="677536702">
                  <w:marLeft w:val="0"/>
                  <w:marRight w:val="0"/>
                  <w:marTop w:val="420"/>
                  <w:marBottom w:val="150"/>
                  <w:divBdr>
                    <w:top w:val="none" w:sz="0" w:space="0" w:color="auto"/>
                    <w:left w:val="none" w:sz="0" w:space="0" w:color="auto"/>
                    <w:bottom w:val="none" w:sz="0" w:space="0" w:color="auto"/>
                    <w:right w:val="none" w:sz="0" w:space="0" w:color="auto"/>
                  </w:divBdr>
                  <w:divsChild>
                    <w:div w:id="931356916">
                      <w:marLeft w:val="0"/>
                      <w:marRight w:val="0"/>
                      <w:marTop w:val="0"/>
                      <w:marBottom w:val="0"/>
                      <w:divBdr>
                        <w:top w:val="none" w:sz="0" w:space="0" w:color="auto"/>
                        <w:left w:val="none" w:sz="0" w:space="0" w:color="auto"/>
                        <w:bottom w:val="none" w:sz="0" w:space="0" w:color="auto"/>
                        <w:right w:val="none" w:sz="0" w:space="0" w:color="auto"/>
                      </w:divBdr>
                      <w:divsChild>
                        <w:div w:id="1494838636">
                          <w:marLeft w:val="0"/>
                          <w:marRight w:val="0"/>
                          <w:marTop w:val="0"/>
                          <w:marBottom w:val="0"/>
                          <w:divBdr>
                            <w:top w:val="none" w:sz="0" w:space="0" w:color="auto"/>
                            <w:left w:val="none" w:sz="0" w:space="0" w:color="auto"/>
                            <w:bottom w:val="none" w:sz="0" w:space="0" w:color="auto"/>
                            <w:right w:val="none" w:sz="0" w:space="0" w:color="auto"/>
                          </w:divBdr>
                        </w:div>
                        <w:div w:id="1766343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92-VTRIO4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Gail</dc:creator>
  <cp:keywords/>
  <dc:description/>
  <cp:lastModifiedBy>Gail Ackerman</cp:lastModifiedBy>
  <cp:revision>5</cp:revision>
  <cp:lastPrinted>2020-03-11T15:49:00Z</cp:lastPrinted>
  <dcterms:created xsi:type="dcterms:W3CDTF">2020-03-11T15:46:00Z</dcterms:created>
  <dcterms:modified xsi:type="dcterms:W3CDTF">2020-03-26T01:11:00Z</dcterms:modified>
</cp:coreProperties>
</file>