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0640" w14:textId="38137886" w:rsidR="00331F50" w:rsidRPr="000B46FD" w:rsidRDefault="00914A23" w:rsidP="00331F50">
      <w:pPr>
        <w:rPr>
          <w:b/>
        </w:rPr>
      </w:pPr>
      <w:bookmarkStart w:id="0" w:name="_Hlk509876233"/>
      <w:r>
        <w:rPr>
          <w:b/>
          <w:i/>
        </w:rPr>
        <w:t>Distracted Reaction Time</w:t>
      </w:r>
      <w:r w:rsidR="000B46FD">
        <w:rPr>
          <w:b/>
          <w:i/>
        </w:rPr>
        <w:tab/>
      </w:r>
      <w:r w:rsidR="00677520">
        <w:rPr>
          <w:b/>
        </w:rPr>
        <w:t>SUBJECT #</w:t>
      </w:r>
      <w:proofErr w:type="gramStart"/>
      <w:r w:rsidR="00677520">
        <w:rPr>
          <w:b/>
        </w:rPr>
        <w:t>1</w:t>
      </w:r>
      <w:r w:rsidR="000B46FD" w:rsidRPr="000B46FD">
        <w:rPr>
          <w:b/>
        </w:rPr>
        <w:t>:_</w:t>
      </w:r>
      <w:proofErr w:type="gramEnd"/>
      <w:r w:rsidR="000B46FD" w:rsidRPr="000B46FD">
        <w:rPr>
          <w:b/>
        </w:rPr>
        <w:t>_________________________</w:t>
      </w:r>
      <w:r w:rsidR="000B46FD">
        <w:rPr>
          <w:b/>
        </w:rPr>
        <w:t xml:space="preserve"> </w:t>
      </w:r>
      <w:r w:rsidR="00677520">
        <w:rPr>
          <w:b/>
        </w:rPr>
        <w:t>SUBJECT #2</w:t>
      </w:r>
      <w:r w:rsidR="000B46FD">
        <w:rPr>
          <w:b/>
        </w:rPr>
        <w:t>:_________________________</w:t>
      </w:r>
    </w:p>
    <w:p w14:paraId="46357E6C" w14:textId="77777777" w:rsidR="00EE6C65" w:rsidRDefault="002007A1" w:rsidP="00B23D59">
      <w:pPr>
        <w:pStyle w:val="ListParagraph"/>
        <w:numPr>
          <w:ilvl w:val="0"/>
          <w:numId w:val="2"/>
        </w:numPr>
        <w:spacing w:line="240" w:lineRule="auto"/>
      </w:pPr>
      <w:r>
        <w:t xml:space="preserve">On your computer, access the Reaction Time exercise created by </w:t>
      </w:r>
      <w:hyperlink r:id="rId7" w:history="1">
        <w:r w:rsidRPr="00EE6C65">
          <w:rPr>
            <w:rStyle w:val="Hyperlink"/>
          </w:rPr>
          <w:t>HumanBenchMark</w:t>
        </w:r>
      </w:hyperlink>
      <w:r w:rsidR="00EE6C65">
        <w:t xml:space="preserve"> or available at </w:t>
      </w:r>
      <w:hyperlink r:id="rId8" w:history="1">
        <w:r w:rsidR="00EE6C65" w:rsidRPr="00EE6C65">
          <w:rPr>
            <w:rStyle w:val="Hyperlink"/>
          </w:rPr>
          <w:t>http://www.humanbenchmark.com/tests/reactiontime</w:t>
        </w:r>
      </w:hyperlink>
    </w:p>
    <w:p w14:paraId="619F189A" w14:textId="44F62873" w:rsidR="00404BDE" w:rsidRDefault="00404BDE" w:rsidP="00914A23">
      <w:pPr>
        <w:pStyle w:val="ListParagraph"/>
        <w:numPr>
          <w:ilvl w:val="0"/>
          <w:numId w:val="2"/>
        </w:numPr>
        <w:spacing w:line="240" w:lineRule="auto"/>
      </w:pPr>
      <w:r>
        <w:t xml:space="preserve">Click the BLUE screen to begin.  The screen will turn Red.  As soon as the screen turns Green, “Right Click” your mouse.  </w:t>
      </w:r>
      <w:r w:rsidR="00EA015D">
        <w:t>(MAKE SURE TO DISTRACT YOUR PARTNER CONTINUOUSLY USING THE SAME DISTRACTION)</w:t>
      </w:r>
    </w:p>
    <w:p w14:paraId="2F7FB6A5" w14:textId="074C0816" w:rsidR="00331F50" w:rsidRDefault="00EA015D" w:rsidP="00EA015D">
      <w:pPr>
        <w:pStyle w:val="ListParagraph"/>
        <w:numPr>
          <w:ilvl w:val="0"/>
          <w:numId w:val="2"/>
        </w:numPr>
        <w:spacing w:line="240" w:lineRule="auto"/>
      </w:pPr>
      <w:r>
        <w:t>The screen will immediately give your reaction time in milliseconds (units</w:t>
      </w:r>
      <w:r>
        <w:sym w:font="Wingdings" w:char="F0E0"/>
      </w:r>
      <w:r>
        <w:t xml:space="preserve"> </w:t>
      </w:r>
      <w:proofErr w:type="spellStart"/>
      <w:r>
        <w:t>ms</w:t>
      </w:r>
      <w:proofErr w:type="spellEnd"/>
      <w:r>
        <w:t>).</w:t>
      </w:r>
      <w:r>
        <w:t xml:space="preserve"> </w:t>
      </w:r>
      <w:r w:rsidR="00331F50">
        <w:t xml:space="preserve">Record your data on </w:t>
      </w:r>
      <w:r w:rsidR="003A1AF0">
        <w:t>the</w:t>
      </w:r>
      <w:r w:rsidR="00331F50">
        <w:t xml:space="preserve"> table.</w:t>
      </w:r>
    </w:p>
    <w:p w14:paraId="518EA498" w14:textId="0EDAD0A5" w:rsidR="00331F50" w:rsidRDefault="00331F50" w:rsidP="00B23D59">
      <w:pPr>
        <w:pStyle w:val="ListParagraph"/>
        <w:numPr>
          <w:ilvl w:val="0"/>
          <w:numId w:val="2"/>
        </w:numPr>
        <w:spacing w:line="240" w:lineRule="auto"/>
      </w:pPr>
      <w:r>
        <w:t>Repeat the trial</w:t>
      </w:r>
      <w:r w:rsidR="00914A23">
        <w:t xml:space="preserve"> </w:t>
      </w:r>
      <w:r>
        <w:t>10 times.  Be sure to record your</w:t>
      </w:r>
      <w:r w:rsidR="006E4625">
        <w:t xml:space="preserve"> reaction time after each trial</w:t>
      </w:r>
      <w:r w:rsidR="00EC2606">
        <w:t xml:space="preserve"> &amp; calculate your average.</w:t>
      </w:r>
    </w:p>
    <w:p w14:paraId="684D2E16" w14:textId="77777777" w:rsidR="00EC2606" w:rsidRDefault="00EC2606" w:rsidP="006E4625">
      <w:pPr>
        <w:pStyle w:val="ListParagraph"/>
        <w:numPr>
          <w:ilvl w:val="0"/>
          <w:numId w:val="2"/>
        </w:numPr>
        <w:spacing w:line="240" w:lineRule="auto"/>
      </w:pPr>
      <w:r>
        <w:t>Repeat for your partner &amp; record their average.</w:t>
      </w:r>
    </w:p>
    <w:p w14:paraId="73EDFE25" w14:textId="45788921" w:rsidR="006E4625" w:rsidRPr="00EC2606" w:rsidRDefault="00387CC8" w:rsidP="00EC2606">
      <w:pPr>
        <w:spacing w:line="240" w:lineRule="auto"/>
        <w:ind w:left="360"/>
      </w:pPr>
      <w:r w:rsidRPr="00EC2606">
        <w:rPr>
          <w:b/>
          <w:sz w:val="28"/>
          <w:szCs w:val="28"/>
        </w:rPr>
        <w:t xml:space="preserve">Title:    </w:t>
      </w:r>
      <w:r w:rsidR="00914A23">
        <w:rPr>
          <w:b/>
          <w:sz w:val="28"/>
          <w:szCs w:val="28"/>
        </w:rPr>
        <w:t>Distracted Reaction Time</w:t>
      </w:r>
      <w:r w:rsidR="00831CA5" w:rsidRPr="00EC2606">
        <w:rPr>
          <w:b/>
          <w:sz w:val="28"/>
          <w:szCs w:val="28"/>
        </w:rPr>
        <w:t xml:space="preserve"> Data Table</w:t>
      </w:r>
      <w:r w:rsidR="00831CA5" w:rsidRPr="00EC2606">
        <w:rPr>
          <w:b/>
          <w:sz w:val="28"/>
          <w:szCs w:val="28"/>
        </w:rPr>
        <w:tab/>
      </w:r>
      <w:r w:rsidR="00EA015D" w:rsidRPr="00387CC8">
        <w:rPr>
          <w:b/>
        </w:rPr>
        <w:t xml:space="preserve">Type of </w:t>
      </w:r>
      <w:proofErr w:type="gramStart"/>
      <w:r w:rsidR="00EA015D" w:rsidRPr="00387CC8">
        <w:rPr>
          <w:b/>
        </w:rPr>
        <w:t>Distraction:_</w:t>
      </w:r>
      <w:proofErr w:type="gramEnd"/>
      <w:r w:rsidR="00EA015D" w:rsidRPr="00387CC8">
        <w:rPr>
          <w:b/>
        </w:rPr>
        <w:t>___________________________</w:t>
      </w:r>
      <w:r w:rsidR="00831CA5" w:rsidRPr="00EC2606">
        <w:rPr>
          <w:b/>
          <w:sz w:val="28"/>
          <w:szCs w:val="28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620"/>
        <w:gridCol w:w="990"/>
        <w:gridCol w:w="1620"/>
        <w:gridCol w:w="293"/>
        <w:gridCol w:w="967"/>
        <w:gridCol w:w="1620"/>
        <w:gridCol w:w="990"/>
        <w:gridCol w:w="1710"/>
      </w:tblGrid>
      <w:tr w:rsidR="00677520" w14:paraId="64C05816" w14:textId="77777777" w:rsidTr="00914A23">
        <w:tc>
          <w:tcPr>
            <w:tcW w:w="985" w:type="dxa"/>
          </w:tcPr>
          <w:p w14:paraId="3720A739" w14:textId="7DE7A60E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7DCF2AF2" w14:textId="77777777" w:rsidR="00677520" w:rsidRDefault="00677520" w:rsidP="006775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38154450" w14:textId="0FAF9482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7483F315" w14:textId="12EAF0FF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29A26285" w14:textId="77777777" w:rsidR="00677520" w:rsidRDefault="00677520" w:rsidP="006775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22EA8EE0" w14:textId="55AA4FCC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293" w:type="dxa"/>
          </w:tcPr>
          <w:p w14:paraId="1B77EABD" w14:textId="77777777" w:rsidR="00677520" w:rsidRPr="000404DF" w:rsidRDefault="00677520" w:rsidP="00677520">
            <w:pPr>
              <w:jc w:val="center"/>
              <w:rPr>
                <w:b/>
                <w:sz w:val="28"/>
              </w:rPr>
            </w:pPr>
          </w:p>
        </w:tc>
        <w:tc>
          <w:tcPr>
            <w:tcW w:w="967" w:type="dxa"/>
          </w:tcPr>
          <w:p w14:paraId="0C3BD0D3" w14:textId="1CDBD208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5EFE82F4" w14:textId="523E32F3" w:rsidR="00677520" w:rsidRDefault="00677520" w:rsidP="006775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</w:t>
            </w:r>
            <w:r>
              <w:rPr>
                <w:b/>
                <w:sz w:val="28"/>
              </w:rPr>
              <w:t>2</w:t>
            </w:r>
          </w:p>
          <w:p w14:paraId="6DC6DA09" w14:textId="64F2A441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00A76BA2" w14:textId="77777777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710" w:type="dxa"/>
          </w:tcPr>
          <w:p w14:paraId="401B4158" w14:textId="77777777" w:rsidR="00677520" w:rsidRDefault="00677520" w:rsidP="006775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31D8C9BE" w14:textId="70A6AD19" w:rsidR="00677520" w:rsidRPr="000404DF" w:rsidRDefault="00677520" w:rsidP="00677520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</w:tr>
      <w:tr w:rsidR="00677520" w14:paraId="4D73AC91" w14:textId="77777777" w:rsidTr="00914A23">
        <w:tc>
          <w:tcPr>
            <w:tcW w:w="985" w:type="dxa"/>
          </w:tcPr>
          <w:p w14:paraId="1962D9EB" w14:textId="3ADA626B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575F3CD8" w14:textId="7ABC0042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07E52093" w14:textId="5A2C1A69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620" w:type="dxa"/>
          </w:tcPr>
          <w:p w14:paraId="7BAE0AE6" w14:textId="05116890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5EE510FD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67" w:type="dxa"/>
          </w:tcPr>
          <w:p w14:paraId="42003612" w14:textId="407804DC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1D272C41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02D979AE" w14:textId="77777777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710" w:type="dxa"/>
          </w:tcPr>
          <w:p w14:paraId="6C1DC74C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</w:tr>
      <w:tr w:rsidR="00677520" w14:paraId="1E1BFAA8" w14:textId="77777777" w:rsidTr="00914A23">
        <w:tc>
          <w:tcPr>
            <w:tcW w:w="985" w:type="dxa"/>
          </w:tcPr>
          <w:p w14:paraId="6798BFB6" w14:textId="66FE7C1C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5A587872" w14:textId="004EBC41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5CA8BBFC" w14:textId="68FE1BB0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620" w:type="dxa"/>
          </w:tcPr>
          <w:p w14:paraId="0F119651" w14:textId="7C1F6D15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30C0604B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67" w:type="dxa"/>
          </w:tcPr>
          <w:p w14:paraId="69B00E1D" w14:textId="174F5ABB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221A6DC4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6AF1BC03" w14:textId="77777777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710" w:type="dxa"/>
          </w:tcPr>
          <w:p w14:paraId="56C6A7B0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</w:tr>
      <w:tr w:rsidR="00677520" w14:paraId="541735EA" w14:textId="77777777" w:rsidTr="00914A23">
        <w:tc>
          <w:tcPr>
            <w:tcW w:w="985" w:type="dxa"/>
          </w:tcPr>
          <w:p w14:paraId="0B24877F" w14:textId="4BEC24D3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4FF7FAEF" w14:textId="69FF8880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56AFCB23" w14:textId="77791E34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620" w:type="dxa"/>
          </w:tcPr>
          <w:p w14:paraId="7762705F" w14:textId="5040880A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167DECA4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67" w:type="dxa"/>
          </w:tcPr>
          <w:p w14:paraId="326BD234" w14:textId="70ADA0A0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6D6BE031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5E84A6B1" w14:textId="77777777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710" w:type="dxa"/>
          </w:tcPr>
          <w:p w14:paraId="21FBCDE9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</w:tr>
      <w:tr w:rsidR="00677520" w14:paraId="7DF68B3F" w14:textId="77777777" w:rsidTr="00914A23">
        <w:tc>
          <w:tcPr>
            <w:tcW w:w="985" w:type="dxa"/>
          </w:tcPr>
          <w:p w14:paraId="1B47CC66" w14:textId="3D4D86A6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2FA756E7" w14:textId="136EC352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6F6C25C5" w14:textId="7C88A6F9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620" w:type="dxa"/>
          </w:tcPr>
          <w:p w14:paraId="41BDB9E1" w14:textId="3110DFF2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2690BE0A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67" w:type="dxa"/>
          </w:tcPr>
          <w:p w14:paraId="197C3CC9" w14:textId="37BED969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4E349847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52C2AA8B" w14:textId="77777777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710" w:type="dxa"/>
          </w:tcPr>
          <w:p w14:paraId="11156CAB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</w:tr>
      <w:tr w:rsidR="00677520" w14:paraId="062C82F8" w14:textId="77777777" w:rsidTr="00914A23">
        <w:tc>
          <w:tcPr>
            <w:tcW w:w="985" w:type="dxa"/>
          </w:tcPr>
          <w:p w14:paraId="40CAFBBF" w14:textId="62335988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56250560" w14:textId="2C7933F5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37557829" w14:textId="217AA8DA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620" w:type="dxa"/>
          </w:tcPr>
          <w:p w14:paraId="654C119C" w14:textId="22F1F51F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324C706E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67" w:type="dxa"/>
          </w:tcPr>
          <w:p w14:paraId="7648F9C0" w14:textId="712C938A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68A24358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33FE65E7" w14:textId="77777777" w:rsidR="00677520" w:rsidRPr="000404DF" w:rsidRDefault="00677520" w:rsidP="00677520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710" w:type="dxa"/>
          </w:tcPr>
          <w:p w14:paraId="41982E14" w14:textId="77777777" w:rsidR="00677520" w:rsidRPr="000404DF" w:rsidRDefault="00677520" w:rsidP="00677520">
            <w:pPr>
              <w:jc w:val="center"/>
              <w:rPr>
                <w:sz w:val="32"/>
              </w:rPr>
            </w:pPr>
          </w:p>
        </w:tc>
      </w:tr>
    </w:tbl>
    <w:p w14:paraId="2374AD01" w14:textId="126E9256" w:rsidR="00914A23" w:rsidRPr="00914A23" w:rsidRDefault="00914A23" w:rsidP="00EC2606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>CALCULATE THE AVERAGE FOR BOTH: Add times 1 thru 10 &amp; divide by 10</w:t>
      </w:r>
    </w:p>
    <w:p w14:paraId="74A9256E" w14:textId="658649E8" w:rsidR="00B23D59" w:rsidRPr="00914A23" w:rsidRDefault="00EC2606" w:rsidP="00EC2606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 xml:space="preserve">My </w:t>
      </w:r>
      <w:r w:rsidR="006D6C35" w:rsidRPr="00914A23">
        <w:rPr>
          <w:b/>
          <w:sz w:val="24"/>
          <w:szCs w:val="24"/>
        </w:rPr>
        <w:t>Average</w:t>
      </w:r>
      <w:r w:rsidR="00914A23">
        <w:rPr>
          <w:b/>
          <w:sz w:val="24"/>
          <w:szCs w:val="24"/>
        </w:rPr>
        <w:t xml:space="preserve"> Distracted</w:t>
      </w:r>
      <w:r w:rsidR="006D6C35" w:rsidRPr="00914A23">
        <w:rPr>
          <w:b/>
          <w:sz w:val="24"/>
          <w:szCs w:val="24"/>
        </w:rPr>
        <w:t>:</w:t>
      </w:r>
      <w:r w:rsidR="006D6C35" w:rsidRPr="00914A23">
        <w:rPr>
          <w:b/>
          <w:sz w:val="24"/>
          <w:szCs w:val="24"/>
        </w:rPr>
        <w:tab/>
        <w:t>_________</w:t>
      </w:r>
      <w:r w:rsidR="00677520" w:rsidRPr="00914A23">
        <w:rPr>
          <w:b/>
          <w:sz w:val="24"/>
          <w:szCs w:val="24"/>
        </w:rPr>
        <w:t>(</w:t>
      </w:r>
      <w:proofErr w:type="spellStart"/>
      <w:r w:rsidR="00677520" w:rsidRPr="00914A23">
        <w:rPr>
          <w:b/>
          <w:sz w:val="24"/>
          <w:szCs w:val="24"/>
        </w:rPr>
        <w:t>ms</w:t>
      </w:r>
      <w:proofErr w:type="spellEnd"/>
      <w:r w:rsidR="00677520" w:rsidRPr="00914A23">
        <w:rPr>
          <w:b/>
          <w:sz w:val="24"/>
          <w:szCs w:val="24"/>
        </w:rPr>
        <w:t xml:space="preserve">) </w:t>
      </w:r>
      <w:r w:rsidRPr="00914A23">
        <w:rPr>
          <w:b/>
          <w:sz w:val="24"/>
          <w:szCs w:val="24"/>
        </w:rPr>
        <w:tab/>
      </w:r>
      <w:r w:rsidR="00677520" w:rsidRPr="00914A23">
        <w:rPr>
          <w:b/>
          <w:sz w:val="24"/>
          <w:szCs w:val="24"/>
        </w:rPr>
        <w:t xml:space="preserve">          </w:t>
      </w:r>
      <w:r w:rsidRPr="00914A23">
        <w:rPr>
          <w:b/>
          <w:sz w:val="24"/>
          <w:szCs w:val="24"/>
        </w:rPr>
        <w:t>My Partner’s Average</w:t>
      </w:r>
      <w:r w:rsidR="00914A23">
        <w:rPr>
          <w:b/>
          <w:sz w:val="24"/>
          <w:szCs w:val="24"/>
        </w:rPr>
        <w:t xml:space="preserve"> Distracted</w:t>
      </w:r>
      <w:r w:rsidRPr="00914A23">
        <w:rPr>
          <w:b/>
          <w:sz w:val="24"/>
          <w:szCs w:val="24"/>
        </w:rPr>
        <w:t>: ________</w:t>
      </w:r>
      <w:r w:rsidR="00677520" w:rsidRPr="00914A23">
        <w:rPr>
          <w:b/>
          <w:sz w:val="24"/>
          <w:szCs w:val="24"/>
        </w:rPr>
        <w:t>(</w:t>
      </w:r>
      <w:proofErr w:type="spellStart"/>
      <w:r w:rsidR="00677520" w:rsidRPr="00914A23">
        <w:rPr>
          <w:b/>
          <w:sz w:val="24"/>
          <w:szCs w:val="24"/>
        </w:rPr>
        <w:t>ms</w:t>
      </w:r>
      <w:proofErr w:type="spellEnd"/>
      <w:r w:rsidR="00677520" w:rsidRPr="00914A23">
        <w:rPr>
          <w:b/>
          <w:sz w:val="24"/>
          <w:szCs w:val="24"/>
        </w:rPr>
        <w:t>)</w:t>
      </w:r>
    </w:p>
    <w:p w14:paraId="180DD5CA" w14:textId="77777777" w:rsidR="000B46FD" w:rsidRPr="00387CC8" w:rsidRDefault="000B46FD" w:rsidP="00EC2606">
      <w:pPr>
        <w:rPr>
          <w:b/>
          <w:sz w:val="32"/>
        </w:rPr>
      </w:pPr>
    </w:p>
    <w:bookmarkEnd w:id="0"/>
    <w:p w14:paraId="31CF76A5" w14:textId="77777777" w:rsidR="00914A23" w:rsidRPr="000B46FD" w:rsidRDefault="00914A23" w:rsidP="00914A23">
      <w:pPr>
        <w:rPr>
          <w:b/>
        </w:rPr>
      </w:pPr>
      <w:r>
        <w:rPr>
          <w:b/>
          <w:i/>
        </w:rPr>
        <w:t>Distracted Reaction Time</w:t>
      </w:r>
      <w:r>
        <w:rPr>
          <w:b/>
          <w:i/>
        </w:rPr>
        <w:tab/>
      </w:r>
      <w:r>
        <w:rPr>
          <w:b/>
        </w:rPr>
        <w:t>SUBJECT #</w:t>
      </w:r>
      <w:proofErr w:type="gramStart"/>
      <w:r>
        <w:rPr>
          <w:b/>
        </w:rPr>
        <w:t>1</w:t>
      </w:r>
      <w:r w:rsidRPr="000B46FD">
        <w:rPr>
          <w:b/>
        </w:rPr>
        <w:t>:_</w:t>
      </w:r>
      <w:proofErr w:type="gramEnd"/>
      <w:r w:rsidRPr="000B46FD">
        <w:rPr>
          <w:b/>
        </w:rPr>
        <w:t>_________________________</w:t>
      </w:r>
      <w:r>
        <w:rPr>
          <w:b/>
        </w:rPr>
        <w:t xml:space="preserve"> SUBJECT #2:_________________________</w:t>
      </w:r>
    </w:p>
    <w:p w14:paraId="7F076B55" w14:textId="77777777" w:rsidR="00914A23" w:rsidRDefault="00914A23" w:rsidP="00914A23">
      <w:pPr>
        <w:pStyle w:val="ListParagraph"/>
        <w:numPr>
          <w:ilvl w:val="0"/>
          <w:numId w:val="12"/>
        </w:numPr>
        <w:spacing w:line="240" w:lineRule="auto"/>
      </w:pPr>
      <w:r>
        <w:t xml:space="preserve">On your computer, access the Reaction Time exercise created by </w:t>
      </w:r>
      <w:hyperlink r:id="rId9" w:history="1">
        <w:r w:rsidRPr="00EE6C65">
          <w:rPr>
            <w:rStyle w:val="Hyperlink"/>
          </w:rPr>
          <w:t>HumanBenchMark</w:t>
        </w:r>
      </w:hyperlink>
      <w:r>
        <w:t xml:space="preserve"> or available at </w:t>
      </w:r>
      <w:hyperlink r:id="rId10" w:history="1">
        <w:r w:rsidRPr="00EE6C65">
          <w:rPr>
            <w:rStyle w:val="Hyperlink"/>
          </w:rPr>
          <w:t>http://www.humanbenchmark.com/tests/reactiontime</w:t>
        </w:r>
      </w:hyperlink>
    </w:p>
    <w:p w14:paraId="2DC4EC34" w14:textId="21EE87B2" w:rsidR="00EA015D" w:rsidRDefault="00914A23" w:rsidP="00EA015D">
      <w:pPr>
        <w:pStyle w:val="ListParagraph"/>
        <w:numPr>
          <w:ilvl w:val="0"/>
          <w:numId w:val="2"/>
        </w:numPr>
        <w:spacing w:line="240" w:lineRule="auto"/>
      </w:pPr>
      <w:r>
        <w:t xml:space="preserve">Click the BLUE screen to begin.  The screen will turn Red.  As soon as the screen turns Green, “Right Click” your mouse. </w:t>
      </w:r>
      <w:r w:rsidR="00EA015D">
        <w:t xml:space="preserve"> (MAKE SURE TO DISTRACT YOUR PARTNER CONTINUOUSLY USING THE SAME DISTRACTION)</w:t>
      </w:r>
    </w:p>
    <w:p w14:paraId="76A6551D" w14:textId="77777777" w:rsidR="00EA015D" w:rsidRDefault="00EA015D" w:rsidP="00EA015D">
      <w:pPr>
        <w:pStyle w:val="ListParagraph"/>
        <w:numPr>
          <w:ilvl w:val="0"/>
          <w:numId w:val="2"/>
        </w:numPr>
        <w:spacing w:line="240" w:lineRule="auto"/>
      </w:pPr>
      <w:r>
        <w:t>The screen will immediately give your reaction time in milliseconds (units</w:t>
      </w:r>
      <w:r>
        <w:sym w:font="Wingdings" w:char="F0E0"/>
      </w:r>
      <w:r>
        <w:t xml:space="preserve"> </w:t>
      </w:r>
      <w:proofErr w:type="spellStart"/>
      <w:r>
        <w:t>ms</w:t>
      </w:r>
      <w:proofErr w:type="spellEnd"/>
      <w:r>
        <w:t>). Record your data on the table.</w:t>
      </w:r>
    </w:p>
    <w:p w14:paraId="7727513E" w14:textId="13D86193" w:rsidR="00914A23" w:rsidRDefault="00914A23" w:rsidP="00EA015D">
      <w:pPr>
        <w:pStyle w:val="ListParagraph"/>
        <w:numPr>
          <w:ilvl w:val="0"/>
          <w:numId w:val="12"/>
        </w:numPr>
        <w:spacing w:line="240" w:lineRule="auto"/>
      </w:pPr>
      <w:r>
        <w:t>Repeat the trial</w:t>
      </w:r>
      <w:r w:rsidR="00EA015D">
        <w:t xml:space="preserve"> </w:t>
      </w:r>
      <w:r>
        <w:t>10 times.  Be sure to record your reaction time after each trial &amp; calculate your average.</w:t>
      </w:r>
    </w:p>
    <w:p w14:paraId="3A64B135" w14:textId="77777777" w:rsidR="00914A23" w:rsidRDefault="00914A23" w:rsidP="00914A23">
      <w:pPr>
        <w:pStyle w:val="ListParagraph"/>
        <w:numPr>
          <w:ilvl w:val="0"/>
          <w:numId w:val="12"/>
        </w:numPr>
        <w:spacing w:line="240" w:lineRule="auto"/>
      </w:pPr>
      <w:r>
        <w:t>Repeat for your partner &amp; record their average.</w:t>
      </w:r>
    </w:p>
    <w:p w14:paraId="43EF177E" w14:textId="5FFD69CE" w:rsidR="00914A23" w:rsidRPr="00EC2606" w:rsidRDefault="00914A23" w:rsidP="00914A23">
      <w:pPr>
        <w:spacing w:line="240" w:lineRule="auto"/>
        <w:ind w:left="360"/>
      </w:pPr>
      <w:r w:rsidRPr="00EC2606">
        <w:rPr>
          <w:b/>
          <w:sz w:val="28"/>
          <w:szCs w:val="28"/>
        </w:rPr>
        <w:t xml:space="preserve">Title:    </w:t>
      </w:r>
      <w:r>
        <w:rPr>
          <w:b/>
          <w:sz w:val="28"/>
          <w:szCs w:val="28"/>
        </w:rPr>
        <w:t>Distracted Reaction Time</w:t>
      </w:r>
      <w:r w:rsidRPr="00EC2606">
        <w:rPr>
          <w:b/>
          <w:sz w:val="28"/>
          <w:szCs w:val="28"/>
        </w:rPr>
        <w:t xml:space="preserve"> Data Table</w:t>
      </w:r>
      <w:r w:rsidRPr="00EC2606">
        <w:rPr>
          <w:b/>
          <w:sz w:val="28"/>
          <w:szCs w:val="28"/>
        </w:rPr>
        <w:tab/>
      </w:r>
      <w:r w:rsidR="00EA015D" w:rsidRPr="00387CC8">
        <w:rPr>
          <w:b/>
        </w:rPr>
        <w:t xml:space="preserve">Type of </w:t>
      </w:r>
      <w:proofErr w:type="gramStart"/>
      <w:r w:rsidR="00EA015D" w:rsidRPr="00387CC8">
        <w:rPr>
          <w:b/>
        </w:rPr>
        <w:t>Distraction:_</w:t>
      </w:r>
      <w:proofErr w:type="gramEnd"/>
      <w:r w:rsidR="00EA015D" w:rsidRPr="00387CC8">
        <w:rPr>
          <w:b/>
        </w:rPr>
        <w:t>___________________________</w:t>
      </w:r>
      <w:r w:rsidRPr="00EC2606">
        <w:rPr>
          <w:b/>
          <w:sz w:val="28"/>
          <w:szCs w:val="28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620"/>
        <w:gridCol w:w="990"/>
        <w:gridCol w:w="1620"/>
        <w:gridCol w:w="293"/>
        <w:gridCol w:w="967"/>
        <w:gridCol w:w="1620"/>
        <w:gridCol w:w="990"/>
        <w:gridCol w:w="1710"/>
      </w:tblGrid>
      <w:tr w:rsidR="00914A23" w14:paraId="1C9B76A7" w14:textId="77777777" w:rsidTr="001D0B7F">
        <w:tc>
          <w:tcPr>
            <w:tcW w:w="985" w:type="dxa"/>
          </w:tcPr>
          <w:p w14:paraId="4665236D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bookmarkStart w:id="1" w:name="_Hlk6252747"/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310CE098" w14:textId="77777777" w:rsidR="00914A23" w:rsidRDefault="00914A23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5610F272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6331E756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0C84CBFA" w14:textId="77777777" w:rsidR="00914A23" w:rsidRDefault="00914A23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5D91E15A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293" w:type="dxa"/>
          </w:tcPr>
          <w:p w14:paraId="407F27FD" w14:textId="77777777" w:rsidR="00914A23" w:rsidRPr="00914A23" w:rsidRDefault="00914A23" w:rsidP="001D0B7F">
            <w:pPr>
              <w:jc w:val="center"/>
              <w:rPr>
                <w:b/>
                <w:color w:val="808080" w:themeColor="background1" w:themeShade="80"/>
                <w:sz w:val="28"/>
                <w:highlight w:val="darkGray"/>
              </w:rPr>
            </w:pPr>
          </w:p>
        </w:tc>
        <w:tc>
          <w:tcPr>
            <w:tcW w:w="967" w:type="dxa"/>
          </w:tcPr>
          <w:p w14:paraId="692DFD22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2454F498" w14:textId="77777777" w:rsidR="00914A23" w:rsidRDefault="00914A23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#2</w:t>
            </w:r>
          </w:p>
          <w:p w14:paraId="6A382CA1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08150C49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710" w:type="dxa"/>
          </w:tcPr>
          <w:p w14:paraId="2A85004C" w14:textId="77777777" w:rsidR="00914A23" w:rsidRDefault="00914A23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4B692ACA" w14:textId="77777777" w:rsidR="00914A23" w:rsidRPr="000404DF" w:rsidRDefault="00914A23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</w:tr>
      <w:tr w:rsidR="00914A23" w14:paraId="4E60E44C" w14:textId="77777777" w:rsidTr="001D0B7F">
        <w:tc>
          <w:tcPr>
            <w:tcW w:w="985" w:type="dxa"/>
          </w:tcPr>
          <w:p w14:paraId="1323B465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5BCC445B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466743B4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620" w:type="dxa"/>
          </w:tcPr>
          <w:p w14:paraId="029D38C5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64979204" w14:textId="77777777" w:rsidR="00914A23" w:rsidRPr="00914A23" w:rsidRDefault="00914A23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25C982FE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3EB30518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74D733BF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710" w:type="dxa"/>
          </w:tcPr>
          <w:p w14:paraId="7EE911E8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</w:tr>
      <w:tr w:rsidR="00914A23" w14:paraId="53ECFFF0" w14:textId="77777777" w:rsidTr="001D0B7F">
        <w:tc>
          <w:tcPr>
            <w:tcW w:w="985" w:type="dxa"/>
          </w:tcPr>
          <w:p w14:paraId="76230A8D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3958C659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DBE1961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620" w:type="dxa"/>
          </w:tcPr>
          <w:p w14:paraId="20E057EF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599A406B" w14:textId="77777777" w:rsidR="00914A23" w:rsidRPr="00914A23" w:rsidRDefault="00914A23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0DA6257C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39F8CD01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8DD79BB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710" w:type="dxa"/>
          </w:tcPr>
          <w:p w14:paraId="0393B0A9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</w:tr>
      <w:tr w:rsidR="00914A23" w14:paraId="3BD74B1F" w14:textId="77777777" w:rsidTr="001D0B7F">
        <w:tc>
          <w:tcPr>
            <w:tcW w:w="985" w:type="dxa"/>
          </w:tcPr>
          <w:p w14:paraId="46236B09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57CE11BC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78B2E7E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620" w:type="dxa"/>
          </w:tcPr>
          <w:p w14:paraId="51835F67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37EFE522" w14:textId="77777777" w:rsidR="00914A23" w:rsidRPr="00914A23" w:rsidRDefault="00914A23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093626B7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7D77FA64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7ECDCC34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710" w:type="dxa"/>
          </w:tcPr>
          <w:p w14:paraId="381FED17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</w:tr>
      <w:tr w:rsidR="00914A23" w14:paraId="06273283" w14:textId="77777777" w:rsidTr="001D0B7F">
        <w:tc>
          <w:tcPr>
            <w:tcW w:w="985" w:type="dxa"/>
          </w:tcPr>
          <w:p w14:paraId="4D69ADD7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6A3EF92E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0CEA3F04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620" w:type="dxa"/>
          </w:tcPr>
          <w:p w14:paraId="1180461C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010E68DB" w14:textId="77777777" w:rsidR="00914A23" w:rsidRPr="00914A23" w:rsidRDefault="00914A23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20D95461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4C86D745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6BFD42B9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710" w:type="dxa"/>
          </w:tcPr>
          <w:p w14:paraId="6DF5B4D5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</w:tr>
      <w:tr w:rsidR="00914A23" w14:paraId="30CE440B" w14:textId="77777777" w:rsidTr="001D0B7F">
        <w:tc>
          <w:tcPr>
            <w:tcW w:w="985" w:type="dxa"/>
          </w:tcPr>
          <w:p w14:paraId="28C98B0E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56E86C28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2D8A0CBB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620" w:type="dxa"/>
          </w:tcPr>
          <w:p w14:paraId="24171F60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261B7D9E" w14:textId="77777777" w:rsidR="00914A23" w:rsidRPr="00914A23" w:rsidRDefault="00914A23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07AEE4C7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5B8B599E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0BF9EC80" w14:textId="77777777" w:rsidR="00914A23" w:rsidRPr="000404DF" w:rsidRDefault="00914A23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710" w:type="dxa"/>
          </w:tcPr>
          <w:p w14:paraId="0DF2A5C6" w14:textId="77777777" w:rsidR="00914A23" w:rsidRPr="000404DF" w:rsidRDefault="00914A23" w:rsidP="001D0B7F">
            <w:pPr>
              <w:jc w:val="center"/>
              <w:rPr>
                <w:sz w:val="32"/>
              </w:rPr>
            </w:pPr>
          </w:p>
        </w:tc>
      </w:tr>
    </w:tbl>
    <w:bookmarkEnd w:id="1"/>
    <w:p w14:paraId="74152CCA" w14:textId="77777777" w:rsidR="00914A23" w:rsidRPr="00914A23" w:rsidRDefault="00914A23" w:rsidP="00914A23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>CALCULATE THE AVERAGE FOR BOTH: Add times 1 thru 10 &amp; divide by 10</w:t>
      </w:r>
    </w:p>
    <w:p w14:paraId="09D11C47" w14:textId="77777777" w:rsidR="00914A23" w:rsidRDefault="00914A23" w:rsidP="00914A23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>My Average</w:t>
      </w:r>
      <w:r>
        <w:rPr>
          <w:b/>
          <w:sz w:val="24"/>
          <w:szCs w:val="24"/>
        </w:rPr>
        <w:t xml:space="preserve"> Distracted</w:t>
      </w:r>
      <w:r w:rsidRPr="00914A23">
        <w:rPr>
          <w:b/>
          <w:sz w:val="24"/>
          <w:szCs w:val="24"/>
        </w:rPr>
        <w:t>:</w:t>
      </w:r>
      <w:r w:rsidRPr="00914A23">
        <w:rPr>
          <w:b/>
          <w:sz w:val="24"/>
          <w:szCs w:val="24"/>
        </w:rPr>
        <w:tab/>
        <w:t>_________(</w:t>
      </w:r>
      <w:proofErr w:type="spellStart"/>
      <w:r w:rsidRPr="00914A23">
        <w:rPr>
          <w:b/>
          <w:sz w:val="24"/>
          <w:szCs w:val="24"/>
        </w:rPr>
        <w:t>ms</w:t>
      </w:r>
      <w:proofErr w:type="spellEnd"/>
      <w:r w:rsidRPr="00914A23">
        <w:rPr>
          <w:b/>
          <w:sz w:val="24"/>
          <w:szCs w:val="24"/>
        </w:rPr>
        <w:t xml:space="preserve">) </w:t>
      </w:r>
      <w:r w:rsidRPr="00914A23">
        <w:rPr>
          <w:b/>
          <w:sz w:val="24"/>
          <w:szCs w:val="24"/>
        </w:rPr>
        <w:tab/>
        <w:t xml:space="preserve">          My Partner’s Average</w:t>
      </w:r>
      <w:r>
        <w:rPr>
          <w:b/>
          <w:sz w:val="24"/>
          <w:szCs w:val="24"/>
        </w:rPr>
        <w:t xml:space="preserve"> Distracted</w:t>
      </w:r>
      <w:r w:rsidRPr="00914A23">
        <w:rPr>
          <w:b/>
          <w:sz w:val="24"/>
          <w:szCs w:val="24"/>
        </w:rPr>
        <w:t>: ________(</w:t>
      </w:r>
      <w:proofErr w:type="spellStart"/>
      <w:r w:rsidRPr="00914A23">
        <w:rPr>
          <w:b/>
          <w:sz w:val="24"/>
          <w:szCs w:val="24"/>
        </w:rPr>
        <w:t>ms</w:t>
      </w:r>
      <w:proofErr w:type="spellEnd"/>
      <w:r w:rsidRPr="00914A23">
        <w:rPr>
          <w:b/>
          <w:sz w:val="24"/>
          <w:szCs w:val="24"/>
        </w:rPr>
        <w:t>)</w:t>
      </w:r>
      <w:bookmarkStart w:id="2" w:name="_Hlk509876402"/>
    </w:p>
    <w:p w14:paraId="12D75F1D" w14:textId="422DF841" w:rsidR="006E4625" w:rsidRPr="00914A23" w:rsidRDefault="00914A23" w:rsidP="00914A23">
      <w:pPr>
        <w:rPr>
          <w:b/>
          <w:sz w:val="24"/>
          <w:szCs w:val="24"/>
        </w:rPr>
      </w:pPr>
      <w:r>
        <w:rPr>
          <w:b/>
          <w:i/>
        </w:rPr>
        <w:lastRenderedPageBreak/>
        <w:t>Focused</w:t>
      </w:r>
      <w:r w:rsidR="006E4625" w:rsidRPr="000B46FD">
        <w:rPr>
          <w:b/>
          <w:i/>
        </w:rPr>
        <w:t xml:space="preserve"> Reaction Time</w:t>
      </w:r>
    </w:p>
    <w:p w14:paraId="6B689C32" w14:textId="77777777" w:rsidR="000B46FD" w:rsidRDefault="000B46FD" w:rsidP="000B46FD">
      <w:pPr>
        <w:pStyle w:val="ListParagraph"/>
        <w:numPr>
          <w:ilvl w:val="0"/>
          <w:numId w:val="3"/>
        </w:numPr>
        <w:spacing w:line="240" w:lineRule="auto"/>
      </w:pPr>
      <w:r>
        <w:t xml:space="preserve">Choose a distraction for you &amp; your partner. </w:t>
      </w:r>
    </w:p>
    <w:p w14:paraId="273D2101" w14:textId="77777777" w:rsidR="00404BDE" w:rsidRDefault="000B46FD" w:rsidP="00B23D59">
      <w:pPr>
        <w:pStyle w:val="ListParagraph"/>
        <w:numPr>
          <w:ilvl w:val="0"/>
          <w:numId w:val="3"/>
        </w:numPr>
        <w:spacing w:line="240" w:lineRule="auto"/>
      </w:pPr>
      <w:r>
        <w:t>Click the blue screen to begin.</w:t>
      </w:r>
    </w:p>
    <w:p w14:paraId="6F27DA22" w14:textId="1D8B0CFE" w:rsidR="00831CA5" w:rsidRDefault="00831CA5" w:rsidP="00B23D59">
      <w:pPr>
        <w:pStyle w:val="ListParagraph"/>
        <w:numPr>
          <w:ilvl w:val="0"/>
          <w:numId w:val="3"/>
        </w:numPr>
        <w:spacing w:line="240" w:lineRule="auto"/>
      </w:pPr>
      <w:r>
        <w:t xml:space="preserve">Repeat step </w:t>
      </w:r>
      <w:r w:rsidR="00EA015D">
        <w:t>2</w:t>
      </w:r>
      <w:r>
        <w:t xml:space="preserve"> above while the person is </w:t>
      </w:r>
      <w:r w:rsidR="00914A23">
        <w:t xml:space="preserve">NOT </w:t>
      </w:r>
      <w:r>
        <w:t>being distracted.</w:t>
      </w:r>
    </w:p>
    <w:p w14:paraId="66E84216" w14:textId="7B66B05F" w:rsidR="00831CA5" w:rsidRDefault="00831CA5" w:rsidP="00B23D59">
      <w:pPr>
        <w:pStyle w:val="ListParagraph"/>
        <w:numPr>
          <w:ilvl w:val="0"/>
          <w:numId w:val="3"/>
        </w:numPr>
        <w:spacing w:line="240" w:lineRule="auto"/>
      </w:pPr>
      <w:r>
        <w:t>Repeat your trial</w:t>
      </w:r>
      <w:r w:rsidR="00914A23">
        <w:t xml:space="preserve"> </w:t>
      </w:r>
      <w:r>
        <w:t>10 times.  Be sure to record data after each trial</w:t>
      </w:r>
      <w:r w:rsidR="00EC2606">
        <w:t xml:space="preserve"> &amp; record the average.</w:t>
      </w:r>
    </w:p>
    <w:p w14:paraId="773C2A05" w14:textId="77777777" w:rsidR="00831CA5" w:rsidRDefault="00831CA5" w:rsidP="00B23D59">
      <w:pPr>
        <w:pStyle w:val="ListParagraph"/>
        <w:numPr>
          <w:ilvl w:val="0"/>
          <w:numId w:val="3"/>
        </w:numPr>
        <w:spacing w:line="240" w:lineRule="auto"/>
      </w:pPr>
      <w:r>
        <w:t>Switch roles and repeat experiment with your partner.</w:t>
      </w:r>
    </w:p>
    <w:p w14:paraId="40F7E5C3" w14:textId="77777777" w:rsidR="00EA015D" w:rsidRDefault="00387CC8" w:rsidP="00831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   </w:t>
      </w:r>
      <w:r w:rsidR="00EA015D">
        <w:rPr>
          <w:b/>
          <w:sz w:val="28"/>
          <w:szCs w:val="28"/>
        </w:rPr>
        <w:t>Focused</w:t>
      </w:r>
      <w:r w:rsidR="00831CA5" w:rsidRPr="00387CC8">
        <w:rPr>
          <w:b/>
          <w:sz w:val="28"/>
          <w:szCs w:val="28"/>
        </w:rPr>
        <w:t xml:space="preserve"> Data Table</w:t>
      </w:r>
      <w:r w:rsidR="00854B59" w:rsidRPr="00387CC8">
        <w:rPr>
          <w:b/>
          <w:sz w:val="28"/>
          <w:szCs w:val="28"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620"/>
        <w:gridCol w:w="990"/>
        <w:gridCol w:w="1620"/>
        <w:gridCol w:w="293"/>
        <w:gridCol w:w="967"/>
        <w:gridCol w:w="1620"/>
        <w:gridCol w:w="990"/>
        <w:gridCol w:w="1710"/>
      </w:tblGrid>
      <w:tr w:rsidR="00EA015D" w14:paraId="75B39CB0" w14:textId="77777777" w:rsidTr="001D0B7F">
        <w:tc>
          <w:tcPr>
            <w:tcW w:w="985" w:type="dxa"/>
          </w:tcPr>
          <w:p w14:paraId="2C41562C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61939410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75A4033D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301D2004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6861FFCF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129F978C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293" w:type="dxa"/>
          </w:tcPr>
          <w:p w14:paraId="0F858631" w14:textId="77777777" w:rsidR="00EA015D" w:rsidRPr="00914A23" w:rsidRDefault="00EA015D" w:rsidP="001D0B7F">
            <w:pPr>
              <w:jc w:val="center"/>
              <w:rPr>
                <w:b/>
                <w:color w:val="808080" w:themeColor="background1" w:themeShade="80"/>
                <w:sz w:val="28"/>
                <w:highlight w:val="darkGray"/>
              </w:rPr>
            </w:pPr>
          </w:p>
        </w:tc>
        <w:tc>
          <w:tcPr>
            <w:tcW w:w="967" w:type="dxa"/>
          </w:tcPr>
          <w:p w14:paraId="1079BF59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29AE7FFE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#2</w:t>
            </w:r>
          </w:p>
          <w:p w14:paraId="2670F1C4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55F7B269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710" w:type="dxa"/>
          </w:tcPr>
          <w:p w14:paraId="1A84478E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5FB9CB28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</w:tr>
      <w:tr w:rsidR="00EA015D" w14:paraId="5D0102E8" w14:textId="77777777" w:rsidTr="001D0B7F">
        <w:tc>
          <w:tcPr>
            <w:tcW w:w="985" w:type="dxa"/>
          </w:tcPr>
          <w:p w14:paraId="068F0001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36FFE7C7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26B86BA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620" w:type="dxa"/>
          </w:tcPr>
          <w:p w14:paraId="421C4159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5103BA83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171722DC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6DA121A5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59949AF8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710" w:type="dxa"/>
          </w:tcPr>
          <w:p w14:paraId="350A08D1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6C1637D8" w14:textId="77777777" w:rsidTr="001D0B7F">
        <w:tc>
          <w:tcPr>
            <w:tcW w:w="985" w:type="dxa"/>
          </w:tcPr>
          <w:p w14:paraId="0AD954FA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4E9DB45D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31D40CF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620" w:type="dxa"/>
          </w:tcPr>
          <w:p w14:paraId="644C03B0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53366382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689453A2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1D594CCA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05E39A2F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710" w:type="dxa"/>
          </w:tcPr>
          <w:p w14:paraId="079EA46A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75EDC247" w14:textId="77777777" w:rsidTr="001D0B7F">
        <w:tc>
          <w:tcPr>
            <w:tcW w:w="985" w:type="dxa"/>
          </w:tcPr>
          <w:p w14:paraId="2B69424C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00211596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045C2E8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620" w:type="dxa"/>
          </w:tcPr>
          <w:p w14:paraId="5F530696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0F309B91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56CCC505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08AF2544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42354A04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710" w:type="dxa"/>
          </w:tcPr>
          <w:p w14:paraId="11654AA8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78BC52EF" w14:textId="77777777" w:rsidTr="001D0B7F">
        <w:tc>
          <w:tcPr>
            <w:tcW w:w="985" w:type="dxa"/>
          </w:tcPr>
          <w:p w14:paraId="3D432749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54470159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430B8767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620" w:type="dxa"/>
          </w:tcPr>
          <w:p w14:paraId="2C564C9E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05C606D8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19013DD9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5FAE7C35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43DFD6F1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710" w:type="dxa"/>
          </w:tcPr>
          <w:p w14:paraId="7D45C5A5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224EC3D9" w14:textId="77777777" w:rsidTr="001D0B7F">
        <w:tc>
          <w:tcPr>
            <w:tcW w:w="985" w:type="dxa"/>
          </w:tcPr>
          <w:p w14:paraId="6BC68EBC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3B5EC280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3D587A3F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620" w:type="dxa"/>
          </w:tcPr>
          <w:p w14:paraId="0656A340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44C171FE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4C3EE966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248CDCE0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4B0249A7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710" w:type="dxa"/>
          </w:tcPr>
          <w:p w14:paraId="31D06210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</w:tbl>
    <w:bookmarkEnd w:id="2"/>
    <w:p w14:paraId="5A3407EF" w14:textId="77777777" w:rsidR="00EA015D" w:rsidRPr="00914A23" w:rsidRDefault="00EA015D" w:rsidP="00EA015D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>CALCULATE THE AVERAGE FOR BOTH: Add times 1 thru 10 &amp; divide by 10</w:t>
      </w:r>
    </w:p>
    <w:p w14:paraId="19214015" w14:textId="4F726EB9" w:rsidR="00EA015D" w:rsidRPr="00914A23" w:rsidRDefault="00EA015D" w:rsidP="00EA015D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>My Average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Focused</w:t>
      </w:r>
      <w:r w:rsidRPr="00914A23">
        <w:rPr>
          <w:b/>
          <w:sz w:val="24"/>
          <w:szCs w:val="24"/>
        </w:rPr>
        <w:t>:</w:t>
      </w:r>
      <w:r w:rsidRPr="00914A23">
        <w:rPr>
          <w:b/>
          <w:sz w:val="24"/>
          <w:szCs w:val="24"/>
        </w:rPr>
        <w:tab/>
        <w:t>_________(</w:t>
      </w:r>
      <w:proofErr w:type="spellStart"/>
      <w:r w:rsidRPr="00914A23">
        <w:rPr>
          <w:b/>
          <w:sz w:val="24"/>
          <w:szCs w:val="24"/>
        </w:rPr>
        <w:t>ms</w:t>
      </w:r>
      <w:proofErr w:type="spellEnd"/>
      <w:r w:rsidRPr="00914A23">
        <w:rPr>
          <w:b/>
          <w:sz w:val="24"/>
          <w:szCs w:val="24"/>
        </w:rPr>
        <w:t xml:space="preserve">) </w:t>
      </w:r>
      <w:r w:rsidRPr="00914A23">
        <w:rPr>
          <w:b/>
          <w:sz w:val="24"/>
          <w:szCs w:val="24"/>
        </w:rPr>
        <w:tab/>
        <w:t xml:space="preserve">          My Partner’s Average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Focused</w:t>
      </w:r>
      <w:r w:rsidRPr="00914A23">
        <w:rPr>
          <w:b/>
          <w:sz w:val="24"/>
          <w:szCs w:val="24"/>
        </w:rPr>
        <w:t>: ________(</w:t>
      </w:r>
      <w:proofErr w:type="spellStart"/>
      <w:r w:rsidRPr="00914A23">
        <w:rPr>
          <w:b/>
          <w:sz w:val="24"/>
          <w:szCs w:val="24"/>
        </w:rPr>
        <w:t>ms</w:t>
      </w:r>
      <w:proofErr w:type="spellEnd"/>
      <w:r w:rsidRPr="00914A23">
        <w:rPr>
          <w:b/>
          <w:sz w:val="24"/>
          <w:szCs w:val="24"/>
        </w:rPr>
        <w:t>)</w:t>
      </w:r>
    </w:p>
    <w:p w14:paraId="16420E11" w14:textId="77777777" w:rsidR="000B46FD" w:rsidRDefault="000B46FD" w:rsidP="000B46FD">
      <w:pPr>
        <w:spacing w:line="240" w:lineRule="auto"/>
        <w:rPr>
          <w:b/>
          <w:i/>
        </w:rPr>
      </w:pPr>
    </w:p>
    <w:p w14:paraId="7F226FCC" w14:textId="77777777" w:rsidR="000B46FD" w:rsidRDefault="000B46FD" w:rsidP="000B46FD">
      <w:pPr>
        <w:spacing w:line="240" w:lineRule="auto"/>
        <w:rPr>
          <w:b/>
          <w:i/>
        </w:rPr>
      </w:pPr>
      <w:bookmarkStart w:id="3" w:name="_GoBack"/>
      <w:bookmarkEnd w:id="3"/>
    </w:p>
    <w:p w14:paraId="6727EC34" w14:textId="77777777" w:rsidR="000B46FD" w:rsidRDefault="000B46FD" w:rsidP="000B46FD">
      <w:pPr>
        <w:spacing w:line="240" w:lineRule="auto"/>
        <w:rPr>
          <w:b/>
          <w:i/>
        </w:rPr>
      </w:pPr>
    </w:p>
    <w:p w14:paraId="019D73EA" w14:textId="124CEC29" w:rsidR="000B46FD" w:rsidRPr="000B46FD" w:rsidRDefault="00EA015D" w:rsidP="000B46FD">
      <w:pPr>
        <w:spacing w:line="240" w:lineRule="auto"/>
        <w:rPr>
          <w:b/>
          <w:i/>
        </w:rPr>
      </w:pPr>
      <w:r>
        <w:rPr>
          <w:b/>
          <w:i/>
        </w:rPr>
        <w:t>Focused</w:t>
      </w:r>
      <w:r w:rsidR="000B46FD" w:rsidRPr="000B46FD">
        <w:rPr>
          <w:b/>
          <w:i/>
        </w:rPr>
        <w:t xml:space="preserve"> Reaction Time</w:t>
      </w:r>
    </w:p>
    <w:p w14:paraId="10749680" w14:textId="77777777" w:rsidR="000B46FD" w:rsidRDefault="000B46FD" w:rsidP="000B46FD">
      <w:pPr>
        <w:pStyle w:val="ListParagraph"/>
        <w:numPr>
          <w:ilvl w:val="0"/>
          <w:numId w:val="10"/>
        </w:numPr>
        <w:spacing w:line="240" w:lineRule="auto"/>
      </w:pPr>
      <w:r>
        <w:t xml:space="preserve">Choose a distraction for you &amp; your partner. </w:t>
      </w:r>
    </w:p>
    <w:p w14:paraId="63BE72B5" w14:textId="77777777" w:rsidR="000B46FD" w:rsidRDefault="000B46FD" w:rsidP="000B46FD">
      <w:pPr>
        <w:pStyle w:val="ListParagraph"/>
        <w:numPr>
          <w:ilvl w:val="0"/>
          <w:numId w:val="10"/>
        </w:numPr>
        <w:spacing w:line="240" w:lineRule="auto"/>
      </w:pPr>
      <w:r>
        <w:t>Click the blue screen to begin.</w:t>
      </w:r>
    </w:p>
    <w:p w14:paraId="1C4376AA" w14:textId="6A4ABF1A" w:rsidR="000B46FD" w:rsidRDefault="000B46FD" w:rsidP="000B46FD">
      <w:pPr>
        <w:pStyle w:val="ListParagraph"/>
        <w:numPr>
          <w:ilvl w:val="0"/>
          <w:numId w:val="10"/>
        </w:numPr>
        <w:spacing w:line="240" w:lineRule="auto"/>
      </w:pPr>
      <w:r>
        <w:t xml:space="preserve">Repeat step </w:t>
      </w:r>
      <w:r w:rsidR="00EA015D">
        <w:t>2</w:t>
      </w:r>
      <w:r>
        <w:t xml:space="preserve"> above while the person is </w:t>
      </w:r>
      <w:r w:rsidR="00EA015D">
        <w:t xml:space="preserve">NOT </w:t>
      </w:r>
      <w:r>
        <w:t>being distracted.</w:t>
      </w:r>
    </w:p>
    <w:p w14:paraId="632C1EF0" w14:textId="78406238" w:rsidR="000B46FD" w:rsidRDefault="000B46FD" w:rsidP="000B46FD">
      <w:pPr>
        <w:pStyle w:val="ListParagraph"/>
        <w:numPr>
          <w:ilvl w:val="0"/>
          <w:numId w:val="10"/>
        </w:numPr>
        <w:spacing w:line="240" w:lineRule="auto"/>
      </w:pPr>
      <w:r>
        <w:t>Repeat your trial 10 times.  Be sure to record data after each trial &amp; record the average.</w:t>
      </w:r>
    </w:p>
    <w:p w14:paraId="2EABCC75" w14:textId="77777777" w:rsidR="000B46FD" w:rsidRDefault="000B46FD" w:rsidP="000B46FD">
      <w:pPr>
        <w:pStyle w:val="ListParagraph"/>
        <w:numPr>
          <w:ilvl w:val="0"/>
          <w:numId w:val="10"/>
        </w:numPr>
        <w:spacing w:line="240" w:lineRule="auto"/>
      </w:pPr>
      <w:r>
        <w:t>Switch roles and repeat experiment with your partner.</w:t>
      </w:r>
    </w:p>
    <w:p w14:paraId="0FCF743B" w14:textId="749C98ED" w:rsidR="000B46FD" w:rsidRPr="00B23D59" w:rsidRDefault="000B46FD" w:rsidP="000B46FD">
      <w:r>
        <w:rPr>
          <w:b/>
          <w:sz w:val="28"/>
          <w:szCs w:val="28"/>
        </w:rPr>
        <w:t xml:space="preserve">Title:   </w:t>
      </w:r>
      <w:r w:rsidR="00EA015D">
        <w:rPr>
          <w:b/>
          <w:sz w:val="28"/>
          <w:szCs w:val="28"/>
        </w:rPr>
        <w:t>Focused</w:t>
      </w:r>
      <w:r w:rsidRPr="00387CC8">
        <w:rPr>
          <w:b/>
          <w:sz w:val="28"/>
          <w:szCs w:val="28"/>
        </w:rPr>
        <w:t xml:space="preserve"> Data Table</w:t>
      </w:r>
      <w:r w:rsidRPr="00387CC8">
        <w:rPr>
          <w:b/>
          <w:sz w:val="28"/>
          <w:szCs w:val="28"/>
        </w:rPr>
        <w:tab/>
      </w:r>
      <w:r>
        <w:rPr>
          <w:b/>
        </w:rPr>
        <w:tab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985"/>
        <w:gridCol w:w="1620"/>
        <w:gridCol w:w="990"/>
        <w:gridCol w:w="1620"/>
        <w:gridCol w:w="293"/>
        <w:gridCol w:w="967"/>
        <w:gridCol w:w="1620"/>
        <w:gridCol w:w="990"/>
        <w:gridCol w:w="1710"/>
      </w:tblGrid>
      <w:tr w:rsidR="00EA015D" w14:paraId="0CBE069D" w14:textId="77777777" w:rsidTr="001D0B7F">
        <w:tc>
          <w:tcPr>
            <w:tcW w:w="985" w:type="dxa"/>
          </w:tcPr>
          <w:p w14:paraId="14A7C8DC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03D160AA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12760AD7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558A8C9B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3F41007B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3BBC5749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293" w:type="dxa"/>
          </w:tcPr>
          <w:p w14:paraId="436D54E0" w14:textId="77777777" w:rsidR="00EA015D" w:rsidRPr="00914A23" w:rsidRDefault="00EA015D" w:rsidP="001D0B7F">
            <w:pPr>
              <w:jc w:val="center"/>
              <w:rPr>
                <w:b/>
                <w:color w:val="808080" w:themeColor="background1" w:themeShade="80"/>
                <w:sz w:val="28"/>
                <w:highlight w:val="darkGray"/>
              </w:rPr>
            </w:pPr>
          </w:p>
        </w:tc>
        <w:tc>
          <w:tcPr>
            <w:tcW w:w="967" w:type="dxa"/>
          </w:tcPr>
          <w:p w14:paraId="545DE88B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620" w:type="dxa"/>
          </w:tcPr>
          <w:p w14:paraId="31AF0E2A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#2</w:t>
            </w:r>
          </w:p>
          <w:p w14:paraId="23BF29CA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  <w:tc>
          <w:tcPr>
            <w:tcW w:w="990" w:type="dxa"/>
          </w:tcPr>
          <w:p w14:paraId="77B2FDA0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Trial #</w:t>
            </w:r>
          </w:p>
        </w:tc>
        <w:tc>
          <w:tcPr>
            <w:tcW w:w="1710" w:type="dxa"/>
          </w:tcPr>
          <w:p w14:paraId="28B8DBC3" w14:textId="77777777" w:rsidR="00EA015D" w:rsidRDefault="00EA015D" w:rsidP="001D0B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SUBJECT #1</w:t>
            </w:r>
          </w:p>
          <w:p w14:paraId="56D38C66" w14:textId="77777777" w:rsidR="00EA015D" w:rsidRPr="000404DF" w:rsidRDefault="00EA015D" w:rsidP="001D0B7F">
            <w:pPr>
              <w:jc w:val="center"/>
              <w:rPr>
                <w:b/>
                <w:sz w:val="28"/>
              </w:rPr>
            </w:pPr>
            <w:r w:rsidRPr="000404DF">
              <w:rPr>
                <w:b/>
                <w:sz w:val="28"/>
              </w:rPr>
              <w:t>Time (</w:t>
            </w:r>
            <w:proofErr w:type="spellStart"/>
            <w:r w:rsidRPr="000404DF">
              <w:rPr>
                <w:b/>
                <w:sz w:val="28"/>
              </w:rPr>
              <w:t>ms</w:t>
            </w:r>
            <w:proofErr w:type="spellEnd"/>
            <w:r w:rsidRPr="000404DF">
              <w:rPr>
                <w:b/>
                <w:sz w:val="28"/>
              </w:rPr>
              <w:t>)</w:t>
            </w:r>
          </w:p>
        </w:tc>
      </w:tr>
      <w:tr w:rsidR="00EA015D" w14:paraId="46C5DCC4" w14:textId="77777777" w:rsidTr="001D0B7F">
        <w:tc>
          <w:tcPr>
            <w:tcW w:w="985" w:type="dxa"/>
          </w:tcPr>
          <w:p w14:paraId="71107B8A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20605A6A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2B7962F6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620" w:type="dxa"/>
          </w:tcPr>
          <w:p w14:paraId="6AD631A9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363C065F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37CD4C98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</w:t>
            </w:r>
          </w:p>
        </w:tc>
        <w:tc>
          <w:tcPr>
            <w:tcW w:w="1620" w:type="dxa"/>
          </w:tcPr>
          <w:p w14:paraId="5A003424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54DD2983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6</w:t>
            </w:r>
          </w:p>
        </w:tc>
        <w:tc>
          <w:tcPr>
            <w:tcW w:w="1710" w:type="dxa"/>
          </w:tcPr>
          <w:p w14:paraId="438E57AA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60B4F354" w14:textId="77777777" w:rsidTr="001D0B7F">
        <w:tc>
          <w:tcPr>
            <w:tcW w:w="985" w:type="dxa"/>
          </w:tcPr>
          <w:p w14:paraId="2FB31409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04146607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D9ADC55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620" w:type="dxa"/>
          </w:tcPr>
          <w:p w14:paraId="59036EC9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73BE00EA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5B36006D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2</w:t>
            </w:r>
          </w:p>
        </w:tc>
        <w:tc>
          <w:tcPr>
            <w:tcW w:w="1620" w:type="dxa"/>
          </w:tcPr>
          <w:p w14:paraId="41BB3355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45AD26A2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7</w:t>
            </w:r>
          </w:p>
        </w:tc>
        <w:tc>
          <w:tcPr>
            <w:tcW w:w="1710" w:type="dxa"/>
          </w:tcPr>
          <w:p w14:paraId="1EAFFE21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3611554A" w14:textId="77777777" w:rsidTr="001D0B7F">
        <w:tc>
          <w:tcPr>
            <w:tcW w:w="985" w:type="dxa"/>
          </w:tcPr>
          <w:p w14:paraId="18E7D853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1162B6D5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130CB238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620" w:type="dxa"/>
          </w:tcPr>
          <w:p w14:paraId="691DC198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3598C75A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41248716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3</w:t>
            </w:r>
          </w:p>
        </w:tc>
        <w:tc>
          <w:tcPr>
            <w:tcW w:w="1620" w:type="dxa"/>
          </w:tcPr>
          <w:p w14:paraId="315F2418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29F8830A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8</w:t>
            </w:r>
          </w:p>
        </w:tc>
        <w:tc>
          <w:tcPr>
            <w:tcW w:w="1710" w:type="dxa"/>
          </w:tcPr>
          <w:p w14:paraId="3DC7D3B3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699ADD60" w14:textId="77777777" w:rsidTr="001D0B7F">
        <w:tc>
          <w:tcPr>
            <w:tcW w:w="985" w:type="dxa"/>
          </w:tcPr>
          <w:p w14:paraId="5201DADD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2C36281A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34AD42CA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620" w:type="dxa"/>
          </w:tcPr>
          <w:p w14:paraId="75E814F3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637898C0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2488DBF0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4</w:t>
            </w:r>
          </w:p>
        </w:tc>
        <w:tc>
          <w:tcPr>
            <w:tcW w:w="1620" w:type="dxa"/>
          </w:tcPr>
          <w:p w14:paraId="316A4607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550D4B17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9</w:t>
            </w:r>
          </w:p>
        </w:tc>
        <w:tc>
          <w:tcPr>
            <w:tcW w:w="1710" w:type="dxa"/>
          </w:tcPr>
          <w:p w14:paraId="7A06954E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  <w:tr w:rsidR="00EA015D" w14:paraId="1EEB1C1B" w14:textId="77777777" w:rsidTr="001D0B7F">
        <w:tc>
          <w:tcPr>
            <w:tcW w:w="985" w:type="dxa"/>
          </w:tcPr>
          <w:p w14:paraId="752B9871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24842ED3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7E050D38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620" w:type="dxa"/>
          </w:tcPr>
          <w:p w14:paraId="22D922DE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293" w:type="dxa"/>
          </w:tcPr>
          <w:p w14:paraId="7F1B6C7F" w14:textId="77777777" w:rsidR="00EA015D" w:rsidRPr="00914A23" w:rsidRDefault="00EA015D" w:rsidP="001D0B7F">
            <w:pPr>
              <w:jc w:val="center"/>
              <w:rPr>
                <w:color w:val="808080" w:themeColor="background1" w:themeShade="80"/>
                <w:sz w:val="32"/>
                <w:highlight w:val="darkGray"/>
              </w:rPr>
            </w:pPr>
          </w:p>
        </w:tc>
        <w:tc>
          <w:tcPr>
            <w:tcW w:w="967" w:type="dxa"/>
          </w:tcPr>
          <w:p w14:paraId="5A1E39C6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5</w:t>
            </w:r>
          </w:p>
        </w:tc>
        <w:tc>
          <w:tcPr>
            <w:tcW w:w="1620" w:type="dxa"/>
          </w:tcPr>
          <w:p w14:paraId="549B41A9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14:paraId="6332DD57" w14:textId="77777777" w:rsidR="00EA015D" w:rsidRPr="000404DF" w:rsidRDefault="00EA015D" w:rsidP="001D0B7F">
            <w:pPr>
              <w:jc w:val="center"/>
              <w:rPr>
                <w:sz w:val="32"/>
              </w:rPr>
            </w:pPr>
            <w:r w:rsidRPr="000404DF">
              <w:rPr>
                <w:sz w:val="32"/>
              </w:rPr>
              <w:t>10</w:t>
            </w:r>
          </w:p>
        </w:tc>
        <w:tc>
          <w:tcPr>
            <w:tcW w:w="1710" w:type="dxa"/>
          </w:tcPr>
          <w:p w14:paraId="3162307E" w14:textId="77777777" w:rsidR="00EA015D" w:rsidRPr="000404DF" w:rsidRDefault="00EA015D" w:rsidP="001D0B7F">
            <w:pPr>
              <w:jc w:val="center"/>
              <w:rPr>
                <w:sz w:val="32"/>
              </w:rPr>
            </w:pPr>
          </w:p>
        </w:tc>
      </w:tr>
    </w:tbl>
    <w:p w14:paraId="6F83A24F" w14:textId="77777777" w:rsidR="00EA015D" w:rsidRPr="00914A23" w:rsidRDefault="00EA015D" w:rsidP="00EA015D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>CALCULATE THE AVERAGE FOR BOTH: Add times 1 thru 10 &amp; divide by 10</w:t>
      </w:r>
    </w:p>
    <w:p w14:paraId="27F6A9B6" w14:textId="77777777" w:rsidR="00EA015D" w:rsidRPr="00914A23" w:rsidRDefault="00EA015D" w:rsidP="00EA015D">
      <w:pPr>
        <w:rPr>
          <w:b/>
          <w:sz w:val="24"/>
          <w:szCs w:val="24"/>
        </w:rPr>
      </w:pPr>
      <w:r w:rsidRPr="00914A23">
        <w:rPr>
          <w:b/>
          <w:sz w:val="24"/>
          <w:szCs w:val="24"/>
        </w:rPr>
        <w:t>My Average</w:t>
      </w:r>
      <w:r>
        <w:rPr>
          <w:b/>
          <w:sz w:val="24"/>
          <w:szCs w:val="24"/>
        </w:rPr>
        <w:t xml:space="preserve"> Distracted</w:t>
      </w:r>
      <w:r w:rsidRPr="00914A23">
        <w:rPr>
          <w:b/>
          <w:sz w:val="24"/>
          <w:szCs w:val="24"/>
        </w:rPr>
        <w:t>:</w:t>
      </w:r>
      <w:r w:rsidRPr="00914A23">
        <w:rPr>
          <w:b/>
          <w:sz w:val="24"/>
          <w:szCs w:val="24"/>
        </w:rPr>
        <w:tab/>
        <w:t>_________(</w:t>
      </w:r>
      <w:proofErr w:type="spellStart"/>
      <w:r w:rsidRPr="00914A23">
        <w:rPr>
          <w:b/>
          <w:sz w:val="24"/>
          <w:szCs w:val="24"/>
        </w:rPr>
        <w:t>ms</w:t>
      </w:r>
      <w:proofErr w:type="spellEnd"/>
      <w:r w:rsidRPr="00914A23">
        <w:rPr>
          <w:b/>
          <w:sz w:val="24"/>
          <w:szCs w:val="24"/>
        </w:rPr>
        <w:t xml:space="preserve">) </w:t>
      </w:r>
      <w:r w:rsidRPr="00914A23">
        <w:rPr>
          <w:b/>
          <w:sz w:val="24"/>
          <w:szCs w:val="24"/>
        </w:rPr>
        <w:tab/>
        <w:t xml:space="preserve">          My Partner’s Average</w:t>
      </w:r>
      <w:r>
        <w:rPr>
          <w:b/>
          <w:sz w:val="24"/>
          <w:szCs w:val="24"/>
        </w:rPr>
        <w:t xml:space="preserve"> Distracted</w:t>
      </w:r>
      <w:r w:rsidRPr="00914A23">
        <w:rPr>
          <w:b/>
          <w:sz w:val="24"/>
          <w:szCs w:val="24"/>
        </w:rPr>
        <w:t>: ________(</w:t>
      </w:r>
      <w:proofErr w:type="spellStart"/>
      <w:r w:rsidRPr="00914A23">
        <w:rPr>
          <w:b/>
          <w:sz w:val="24"/>
          <w:szCs w:val="24"/>
        </w:rPr>
        <w:t>ms</w:t>
      </w:r>
      <w:proofErr w:type="spellEnd"/>
      <w:r w:rsidRPr="00914A23">
        <w:rPr>
          <w:b/>
          <w:sz w:val="24"/>
          <w:szCs w:val="24"/>
        </w:rPr>
        <w:t>)</w:t>
      </w:r>
    </w:p>
    <w:sectPr w:rsidR="00EA015D" w:rsidRPr="00914A23" w:rsidSect="00B23D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B85F" w14:textId="77777777" w:rsidR="00537330" w:rsidRDefault="00537330" w:rsidP="00537330">
      <w:pPr>
        <w:spacing w:after="0" w:line="240" w:lineRule="auto"/>
      </w:pPr>
      <w:r>
        <w:separator/>
      </w:r>
    </w:p>
  </w:endnote>
  <w:endnote w:type="continuationSeparator" w:id="0">
    <w:p w14:paraId="4CA13649" w14:textId="77777777" w:rsidR="00537330" w:rsidRDefault="00537330" w:rsidP="0053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B87B" w14:textId="77777777" w:rsidR="00537330" w:rsidRDefault="00537330" w:rsidP="00537330">
      <w:pPr>
        <w:spacing w:after="0" w:line="240" w:lineRule="auto"/>
      </w:pPr>
      <w:r>
        <w:separator/>
      </w:r>
    </w:p>
  </w:footnote>
  <w:footnote w:type="continuationSeparator" w:id="0">
    <w:p w14:paraId="5A13FD56" w14:textId="77777777" w:rsidR="00537330" w:rsidRDefault="00537330" w:rsidP="0053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65A1"/>
    <w:multiLevelType w:val="hybridMultilevel"/>
    <w:tmpl w:val="860E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75AC"/>
    <w:multiLevelType w:val="hybridMultilevel"/>
    <w:tmpl w:val="5CA0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F30"/>
    <w:multiLevelType w:val="hybridMultilevel"/>
    <w:tmpl w:val="E448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56C"/>
    <w:multiLevelType w:val="hybridMultilevel"/>
    <w:tmpl w:val="AB7C56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F555C14"/>
    <w:multiLevelType w:val="hybridMultilevel"/>
    <w:tmpl w:val="F294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4D1A"/>
    <w:multiLevelType w:val="hybridMultilevel"/>
    <w:tmpl w:val="9510076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ADB59E6"/>
    <w:multiLevelType w:val="hybridMultilevel"/>
    <w:tmpl w:val="4F18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303E2"/>
    <w:multiLevelType w:val="hybridMultilevel"/>
    <w:tmpl w:val="6660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809A8"/>
    <w:multiLevelType w:val="hybridMultilevel"/>
    <w:tmpl w:val="47E47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B6BAB"/>
    <w:multiLevelType w:val="hybridMultilevel"/>
    <w:tmpl w:val="5CA0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513E"/>
    <w:multiLevelType w:val="hybridMultilevel"/>
    <w:tmpl w:val="1366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2015"/>
    <w:multiLevelType w:val="hybridMultilevel"/>
    <w:tmpl w:val="EEF8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95"/>
    <w:rsid w:val="000404DF"/>
    <w:rsid w:val="000B46FD"/>
    <w:rsid w:val="00152F59"/>
    <w:rsid w:val="0015405D"/>
    <w:rsid w:val="001A20A2"/>
    <w:rsid w:val="002007A1"/>
    <w:rsid w:val="00236DA3"/>
    <w:rsid w:val="00331F50"/>
    <w:rsid w:val="00333F26"/>
    <w:rsid w:val="0034302E"/>
    <w:rsid w:val="00387CC8"/>
    <w:rsid w:val="003A1AF0"/>
    <w:rsid w:val="00404BDE"/>
    <w:rsid w:val="004A41FE"/>
    <w:rsid w:val="00537330"/>
    <w:rsid w:val="005868E7"/>
    <w:rsid w:val="005D4543"/>
    <w:rsid w:val="0060275C"/>
    <w:rsid w:val="00616762"/>
    <w:rsid w:val="00677520"/>
    <w:rsid w:val="006B4DC7"/>
    <w:rsid w:val="006D6C35"/>
    <w:rsid w:val="006E4625"/>
    <w:rsid w:val="00753B67"/>
    <w:rsid w:val="007A546A"/>
    <w:rsid w:val="007C4E6F"/>
    <w:rsid w:val="00831CA5"/>
    <w:rsid w:val="00854B59"/>
    <w:rsid w:val="00914A23"/>
    <w:rsid w:val="00932FCC"/>
    <w:rsid w:val="00A10D78"/>
    <w:rsid w:val="00A92C8C"/>
    <w:rsid w:val="00AE57BC"/>
    <w:rsid w:val="00B176F2"/>
    <w:rsid w:val="00B23D59"/>
    <w:rsid w:val="00B47C95"/>
    <w:rsid w:val="00B86697"/>
    <w:rsid w:val="00C14ABC"/>
    <w:rsid w:val="00C3293F"/>
    <w:rsid w:val="00D3144A"/>
    <w:rsid w:val="00E50F2B"/>
    <w:rsid w:val="00E85D8F"/>
    <w:rsid w:val="00E96154"/>
    <w:rsid w:val="00EA015D"/>
    <w:rsid w:val="00EC2606"/>
    <w:rsid w:val="00EE6C65"/>
    <w:rsid w:val="00F16287"/>
    <w:rsid w:val="00F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0F930"/>
  <w15:docId w15:val="{CD10ACD9-A529-4052-85D5-AFA62C9A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30"/>
  </w:style>
  <w:style w:type="paragraph" w:styleId="Footer">
    <w:name w:val="footer"/>
    <w:basedOn w:val="Normal"/>
    <w:link w:val="FooterChar"/>
    <w:uiPriority w:val="99"/>
    <w:unhideWhenUsed/>
    <w:rsid w:val="0053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30"/>
  </w:style>
  <w:style w:type="paragraph" w:styleId="BalloonText">
    <w:name w:val="Balloon Text"/>
    <w:basedOn w:val="Normal"/>
    <w:link w:val="BalloonTextChar"/>
    <w:uiPriority w:val="99"/>
    <w:semiHidden/>
    <w:unhideWhenUsed/>
    <w:rsid w:val="0053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C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benchmark.com/tests/reactiont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benchmark.com/tests/reactiont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umanbenchmark.com/tests/reactiont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benchmark.com/tests/reaction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Michael W</dc:creator>
  <cp:lastModifiedBy>Jephson-Hernandez, Shannon</cp:lastModifiedBy>
  <cp:revision>2</cp:revision>
  <cp:lastPrinted>2014-12-10T19:50:00Z</cp:lastPrinted>
  <dcterms:created xsi:type="dcterms:W3CDTF">2019-04-16T03:35:00Z</dcterms:created>
  <dcterms:modified xsi:type="dcterms:W3CDTF">2019-04-16T03:35:00Z</dcterms:modified>
</cp:coreProperties>
</file>